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CD202D9" w14:textId="12A3788C" w:rsidR="00341A7F" w:rsidRDefault="00567419" w:rsidP="00567419">
      <w:pPr>
        <w:spacing w:after="0" w:line="240" w:lineRule="auto"/>
        <w:ind w:left="-851" w:right="2408" w:hanging="283"/>
        <w:rPr>
          <w:rFonts w:ascii="Times New Roman" w:hAnsi="Times New Roman"/>
          <w:i/>
          <w:sz w:val="30"/>
          <w:szCs w:val="30"/>
        </w:rPr>
      </w:pPr>
      <w:r>
        <w:rPr>
          <w:rFonts w:ascii="Times New Roman" w:hAnsi="Times New Roman"/>
          <w:noProof/>
          <w:color w:val="000000"/>
          <w:sz w:val="30"/>
          <w:szCs w:val="30"/>
          <w:lang w:eastAsia="ru-RU"/>
        </w:rPr>
        <w:drawing>
          <wp:anchor distT="0" distB="0" distL="114300" distR="114300" simplePos="0" relativeHeight="251662336" behindDoc="0" locked="0" layoutInCell="1" allowOverlap="1" wp14:anchorId="4BBC3B4F" wp14:editId="552930A2">
            <wp:simplePos x="0" y="0"/>
            <wp:positionH relativeFrom="column">
              <wp:posOffset>1019175</wp:posOffset>
            </wp:positionH>
            <wp:positionV relativeFrom="paragraph">
              <wp:posOffset>159385</wp:posOffset>
            </wp:positionV>
            <wp:extent cx="1371600" cy="563880"/>
            <wp:effectExtent l="0" t="0" r="0" b="762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563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ru-RU"/>
        </w:rPr>
        <w:drawing>
          <wp:inline distT="0" distB="0" distL="0" distR="0" wp14:anchorId="33D2E1C7" wp14:editId="77BF49B5">
            <wp:extent cx="1532145" cy="895350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 flipH="1" flipV="1">
                      <a:off x="0" y="0"/>
                      <a:ext cx="1607447" cy="9393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D1E58">
        <w:rPr>
          <w:rFonts w:ascii="Times New Roman" w:hAnsi="Times New Roman"/>
          <w:noProof/>
          <w:color w:val="000000"/>
          <w:sz w:val="30"/>
          <w:szCs w:val="30"/>
          <w:lang w:eastAsia="ru-RU"/>
        </w:rPr>
        <w:drawing>
          <wp:anchor distT="0" distB="0" distL="114300" distR="114300" simplePos="0" relativeHeight="251657216" behindDoc="1" locked="0" layoutInCell="1" allowOverlap="1" wp14:anchorId="1D6ABA9D" wp14:editId="07FCAA93">
            <wp:simplePos x="0" y="0"/>
            <wp:positionH relativeFrom="column">
              <wp:posOffset>3568065</wp:posOffset>
            </wp:positionH>
            <wp:positionV relativeFrom="paragraph">
              <wp:posOffset>-74295</wp:posOffset>
            </wp:positionV>
            <wp:extent cx="771525" cy="1028700"/>
            <wp:effectExtent l="19050" t="0" r="9525" b="0"/>
            <wp:wrapNone/>
            <wp:docPr id="2" name="Рисунок 1" descr="D:\Documents\Беляева И\2014\Логотипы БелТПП\лого_БелТПП_синий_верный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D:\Documents\Беляева И\2014\Логотипы БелТПП\лого_БелТПП_синий_верный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525" cy="1028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CD1E58">
        <w:rPr>
          <w:rFonts w:ascii="Times New Roman" w:hAnsi="Times New Roman"/>
          <w:noProof/>
          <w:color w:val="000000"/>
          <w:sz w:val="30"/>
          <w:szCs w:val="30"/>
          <w:lang w:eastAsia="ru-RU"/>
        </w:rPr>
        <w:drawing>
          <wp:anchor distT="0" distB="0" distL="114300" distR="114300" simplePos="0" relativeHeight="251659264" behindDoc="0" locked="0" layoutInCell="1" allowOverlap="1" wp14:anchorId="1EE90AFC" wp14:editId="6F306299">
            <wp:simplePos x="0" y="0"/>
            <wp:positionH relativeFrom="column">
              <wp:posOffset>4511040</wp:posOffset>
            </wp:positionH>
            <wp:positionV relativeFrom="paragraph">
              <wp:posOffset>-7620</wp:posOffset>
            </wp:positionV>
            <wp:extent cx="1675130" cy="838200"/>
            <wp:effectExtent l="19050" t="0" r="1270" b="0"/>
            <wp:wrapThrough wrapText="bothSides">
              <wp:wrapPolygon edited="0">
                <wp:start x="-246" y="0"/>
                <wp:lineTo x="-246" y="21109"/>
                <wp:lineTo x="21616" y="21109"/>
                <wp:lineTo x="21616" y="0"/>
                <wp:lineTo x="-246" y="0"/>
              </wp:wrapPolygon>
            </wp:wrapThrough>
            <wp:docPr id="4" name="Рисунок 2" descr="2560px-Flag_of_Belarus.svg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560px-Flag_of_Belarus.svg.pn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75130" cy="838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FC41D17" w14:textId="5A4A47FD" w:rsidR="00341A7F" w:rsidRDefault="00341A7F" w:rsidP="00DF796B">
      <w:pPr>
        <w:spacing w:after="0" w:line="240" w:lineRule="auto"/>
        <w:ind w:left="-426" w:right="2408"/>
        <w:rPr>
          <w:rFonts w:ascii="Times New Roman" w:hAnsi="Times New Roman"/>
          <w:i/>
          <w:sz w:val="30"/>
          <w:szCs w:val="30"/>
        </w:rPr>
      </w:pPr>
    </w:p>
    <w:p w14:paraId="6EB8895A" w14:textId="16060EE6" w:rsidR="007B096C" w:rsidRDefault="00037354" w:rsidP="00DF796B">
      <w:pPr>
        <w:spacing w:after="0" w:line="240" w:lineRule="auto"/>
        <w:ind w:left="-426" w:right="2408"/>
        <w:rPr>
          <w:rFonts w:ascii="Times New Roman" w:hAnsi="Times New Roman"/>
          <w:i/>
          <w:sz w:val="30"/>
          <w:szCs w:val="30"/>
        </w:rPr>
      </w:pPr>
      <w:r>
        <w:rPr>
          <w:rFonts w:ascii="Times New Roman" w:hAnsi="Times New Roman"/>
          <w:i/>
          <w:sz w:val="30"/>
          <w:szCs w:val="30"/>
        </w:rPr>
        <w:t>ПРОЕКТ</w:t>
      </w:r>
    </w:p>
    <w:p w14:paraId="706FAFC3" w14:textId="77777777" w:rsidR="0078548B" w:rsidRDefault="0078548B" w:rsidP="00F03627">
      <w:pPr>
        <w:spacing w:after="0" w:line="240" w:lineRule="auto"/>
        <w:ind w:left="-426" w:right="-1"/>
        <w:jc w:val="center"/>
        <w:rPr>
          <w:rFonts w:ascii="Times New Roman" w:hAnsi="Times New Roman"/>
          <w:b/>
          <w:noProof/>
          <w:sz w:val="28"/>
          <w:szCs w:val="30"/>
          <w:lang w:eastAsia="ru-RU"/>
        </w:rPr>
      </w:pPr>
      <w:r w:rsidRPr="001A3102">
        <w:rPr>
          <w:rFonts w:ascii="Times New Roman" w:hAnsi="Times New Roman"/>
          <w:b/>
          <w:noProof/>
          <w:sz w:val="28"/>
          <w:szCs w:val="30"/>
          <w:lang w:eastAsia="ru-RU"/>
        </w:rPr>
        <w:t>ОНЛАЙН</w:t>
      </w:r>
    </w:p>
    <w:p w14:paraId="07B6B438" w14:textId="77777777" w:rsidR="0078548B" w:rsidRPr="00813DA3" w:rsidRDefault="0078548B" w:rsidP="00F03627">
      <w:pPr>
        <w:spacing w:after="0" w:line="240" w:lineRule="auto"/>
        <w:ind w:left="-426" w:right="-1"/>
        <w:jc w:val="center"/>
        <w:rPr>
          <w:rFonts w:ascii="Times New Roman" w:hAnsi="Times New Roman"/>
          <w:b/>
          <w:noProof/>
          <w:sz w:val="28"/>
          <w:szCs w:val="30"/>
          <w:lang w:eastAsia="ru-RU"/>
        </w:rPr>
      </w:pPr>
      <w:r>
        <w:rPr>
          <w:rFonts w:ascii="Times New Roman" w:hAnsi="Times New Roman"/>
          <w:b/>
          <w:noProof/>
          <w:sz w:val="28"/>
          <w:szCs w:val="30"/>
          <w:lang w:eastAsia="ru-RU"/>
        </w:rPr>
        <w:t>заседание Белорусско-Казахстанского делового совета</w:t>
      </w:r>
    </w:p>
    <w:p w14:paraId="25C6C4DD" w14:textId="387A36BC" w:rsidR="00B339BE" w:rsidRDefault="00B339BE" w:rsidP="00C13A66">
      <w:pPr>
        <w:spacing w:after="0" w:line="240" w:lineRule="exact"/>
        <w:ind w:left="-426" w:right="5245"/>
        <w:rPr>
          <w:rFonts w:ascii="Times New Roman" w:hAnsi="Times New Roman"/>
          <w:sz w:val="28"/>
          <w:szCs w:val="30"/>
        </w:rPr>
      </w:pPr>
    </w:p>
    <w:tbl>
      <w:tblPr>
        <w:tblW w:w="10396" w:type="dxa"/>
        <w:tblInd w:w="-567" w:type="dxa"/>
        <w:tblLook w:val="04A0" w:firstRow="1" w:lastRow="0" w:firstColumn="1" w:lastColumn="0" w:noHBand="0" w:noVBand="1"/>
      </w:tblPr>
      <w:tblGrid>
        <w:gridCol w:w="2111"/>
        <w:gridCol w:w="356"/>
        <w:gridCol w:w="2104"/>
        <w:gridCol w:w="5825"/>
      </w:tblGrid>
      <w:tr w:rsidR="00E0566D" w:rsidRPr="001A3102" w14:paraId="2C429903" w14:textId="77777777" w:rsidTr="00D06670">
        <w:tc>
          <w:tcPr>
            <w:tcW w:w="4571" w:type="dxa"/>
            <w:gridSpan w:val="3"/>
          </w:tcPr>
          <w:p w14:paraId="557B2335" w14:textId="280AF152" w:rsidR="00E0566D" w:rsidRPr="00F03627" w:rsidRDefault="00D06670" w:rsidP="00D06670">
            <w:pPr>
              <w:spacing w:after="0" w:line="240" w:lineRule="auto"/>
              <w:ind w:right="69"/>
              <w:rPr>
                <w:rFonts w:ascii="Times New Roman" w:hAnsi="Times New Roman"/>
                <w:sz w:val="26"/>
                <w:szCs w:val="26"/>
              </w:rPr>
            </w:pPr>
            <w:r w:rsidRPr="00F03627">
              <w:rPr>
                <w:rFonts w:ascii="Times New Roman" w:hAnsi="Times New Roman"/>
                <w:sz w:val="26"/>
                <w:szCs w:val="26"/>
              </w:rPr>
              <w:t>24</w:t>
            </w:r>
            <w:r w:rsidR="009F603A" w:rsidRPr="00F03627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="00567419" w:rsidRPr="00F03627">
              <w:rPr>
                <w:rFonts w:ascii="Times New Roman" w:hAnsi="Times New Roman"/>
                <w:sz w:val="26"/>
                <w:szCs w:val="26"/>
              </w:rPr>
              <w:t>ноябр</w:t>
            </w:r>
            <w:r w:rsidR="009F603A" w:rsidRPr="00F03627">
              <w:rPr>
                <w:rFonts w:ascii="Times New Roman" w:hAnsi="Times New Roman"/>
                <w:sz w:val="26"/>
                <w:szCs w:val="26"/>
              </w:rPr>
              <w:t>я</w:t>
            </w:r>
            <w:r w:rsidR="003858F1" w:rsidRPr="00F03627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="001E5377" w:rsidRPr="00F03627">
              <w:rPr>
                <w:rFonts w:ascii="Times New Roman" w:hAnsi="Times New Roman"/>
                <w:sz w:val="26"/>
                <w:szCs w:val="26"/>
              </w:rPr>
              <w:t>20</w:t>
            </w:r>
            <w:r w:rsidR="00443BA3" w:rsidRPr="00F03627">
              <w:rPr>
                <w:rFonts w:ascii="Times New Roman" w:hAnsi="Times New Roman"/>
                <w:sz w:val="26"/>
                <w:szCs w:val="26"/>
              </w:rPr>
              <w:t>20</w:t>
            </w:r>
            <w:r w:rsidR="00CE3CD3" w:rsidRPr="00F03627">
              <w:rPr>
                <w:rFonts w:ascii="Times New Roman" w:hAnsi="Times New Roman"/>
                <w:sz w:val="26"/>
                <w:szCs w:val="26"/>
              </w:rPr>
              <w:t xml:space="preserve"> г.</w:t>
            </w:r>
            <w:r w:rsidR="00567419" w:rsidRPr="00F03627">
              <w:rPr>
                <w:rFonts w:ascii="Times New Roman" w:hAnsi="Times New Roman"/>
                <w:sz w:val="26"/>
                <w:szCs w:val="26"/>
              </w:rPr>
              <w:t xml:space="preserve"> </w:t>
            </w:r>
          </w:p>
        </w:tc>
        <w:tc>
          <w:tcPr>
            <w:tcW w:w="5825" w:type="dxa"/>
          </w:tcPr>
          <w:p w14:paraId="700288AF" w14:textId="77777777" w:rsidR="00E0566D" w:rsidRPr="00F03627" w:rsidRDefault="00443BA3" w:rsidP="00567419">
            <w:pPr>
              <w:spacing w:after="0" w:line="240" w:lineRule="auto"/>
              <w:ind w:left="34" w:right="-82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F03627">
              <w:rPr>
                <w:rFonts w:ascii="Times New Roman" w:hAnsi="Times New Roman"/>
                <w:sz w:val="26"/>
                <w:szCs w:val="26"/>
              </w:rPr>
              <w:t>Онлайн</w:t>
            </w:r>
          </w:p>
        </w:tc>
      </w:tr>
      <w:tr w:rsidR="001E5377" w:rsidRPr="001A3102" w14:paraId="00C0A251" w14:textId="77777777" w:rsidTr="00D06670">
        <w:tblPrEx>
          <w:tblLook w:val="01E0" w:firstRow="1" w:lastRow="1" w:firstColumn="1" w:lastColumn="1" w:noHBand="0" w:noVBand="0"/>
        </w:tblPrEx>
        <w:trPr>
          <w:trHeight w:val="20"/>
        </w:trPr>
        <w:tc>
          <w:tcPr>
            <w:tcW w:w="2111" w:type="dxa"/>
            <w:shd w:val="clear" w:color="auto" w:fill="auto"/>
            <w:tcMar>
              <w:top w:w="113" w:type="dxa"/>
              <w:bottom w:w="113" w:type="dxa"/>
            </w:tcMar>
          </w:tcPr>
          <w:p w14:paraId="478F088B" w14:textId="7186A81F" w:rsidR="002463F6" w:rsidRPr="00F03627" w:rsidRDefault="00443BA3" w:rsidP="00D0667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F03627">
              <w:rPr>
                <w:rFonts w:ascii="Times New Roman" w:hAnsi="Times New Roman"/>
                <w:sz w:val="26"/>
                <w:szCs w:val="26"/>
              </w:rPr>
              <w:t>1</w:t>
            </w:r>
            <w:r w:rsidR="001E0FEE" w:rsidRPr="00F03627">
              <w:rPr>
                <w:rFonts w:ascii="Times New Roman" w:hAnsi="Times New Roman"/>
                <w:sz w:val="26"/>
                <w:szCs w:val="26"/>
                <w:lang w:val="en-US"/>
              </w:rPr>
              <w:t>3</w:t>
            </w:r>
            <w:r w:rsidR="00C77D92" w:rsidRPr="00F03627">
              <w:rPr>
                <w:rFonts w:ascii="Times New Roman" w:hAnsi="Times New Roman"/>
                <w:sz w:val="26"/>
                <w:szCs w:val="26"/>
              </w:rPr>
              <w:t>.</w:t>
            </w:r>
            <w:r w:rsidR="008A6147" w:rsidRPr="00F03627">
              <w:rPr>
                <w:rFonts w:ascii="Times New Roman" w:hAnsi="Times New Roman"/>
                <w:sz w:val="26"/>
                <w:szCs w:val="26"/>
              </w:rPr>
              <w:t>4</w:t>
            </w:r>
            <w:r w:rsidR="009A25CA" w:rsidRPr="00F03627">
              <w:rPr>
                <w:rFonts w:ascii="Times New Roman" w:hAnsi="Times New Roman"/>
                <w:sz w:val="26"/>
                <w:szCs w:val="26"/>
              </w:rPr>
              <w:t>0</w:t>
            </w:r>
            <w:r w:rsidR="001E5377" w:rsidRPr="00F03627">
              <w:rPr>
                <w:rFonts w:ascii="Times New Roman" w:hAnsi="Times New Roman"/>
                <w:sz w:val="26"/>
                <w:szCs w:val="26"/>
              </w:rPr>
              <w:t xml:space="preserve"> – 1</w:t>
            </w:r>
            <w:r w:rsidR="001E0FEE" w:rsidRPr="00F03627">
              <w:rPr>
                <w:rFonts w:ascii="Times New Roman" w:hAnsi="Times New Roman"/>
                <w:sz w:val="26"/>
                <w:szCs w:val="26"/>
                <w:lang w:val="en-US"/>
              </w:rPr>
              <w:t>4</w:t>
            </w:r>
            <w:r w:rsidR="001E5377" w:rsidRPr="00F03627">
              <w:rPr>
                <w:rFonts w:ascii="Times New Roman" w:hAnsi="Times New Roman"/>
                <w:sz w:val="26"/>
                <w:szCs w:val="26"/>
              </w:rPr>
              <w:t>.</w:t>
            </w:r>
            <w:r w:rsidR="008A6147" w:rsidRPr="00F03627">
              <w:rPr>
                <w:rFonts w:ascii="Times New Roman" w:hAnsi="Times New Roman"/>
                <w:sz w:val="26"/>
                <w:szCs w:val="26"/>
              </w:rPr>
              <w:t>0</w:t>
            </w:r>
            <w:r w:rsidR="001E5377" w:rsidRPr="00F03627">
              <w:rPr>
                <w:rFonts w:ascii="Times New Roman" w:hAnsi="Times New Roman"/>
                <w:sz w:val="26"/>
                <w:szCs w:val="26"/>
              </w:rPr>
              <w:t>0</w:t>
            </w:r>
          </w:p>
        </w:tc>
        <w:tc>
          <w:tcPr>
            <w:tcW w:w="356" w:type="dxa"/>
            <w:shd w:val="clear" w:color="auto" w:fill="auto"/>
            <w:tcMar>
              <w:top w:w="113" w:type="dxa"/>
              <w:bottom w:w="113" w:type="dxa"/>
            </w:tcMar>
          </w:tcPr>
          <w:p w14:paraId="5547A578" w14:textId="77777777" w:rsidR="001E5377" w:rsidRPr="00F03627" w:rsidRDefault="001E5377" w:rsidP="00A7731D">
            <w:pPr>
              <w:pStyle w:val="ac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03627">
              <w:rPr>
                <w:rFonts w:ascii="Times New Roman" w:hAnsi="Times New Roman" w:cs="Times New Roman"/>
                <w:sz w:val="26"/>
                <w:szCs w:val="26"/>
              </w:rPr>
              <w:t>–</w:t>
            </w:r>
          </w:p>
        </w:tc>
        <w:tc>
          <w:tcPr>
            <w:tcW w:w="7929" w:type="dxa"/>
            <w:gridSpan w:val="2"/>
            <w:shd w:val="clear" w:color="auto" w:fill="auto"/>
            <w:tcMar>
              <w:top w:w="113" w:type="dxa"/>
              <w:bottom w:w="113" w:type="dxa"/>
            </w:tcMar>
          </w:tcPr>
          <w:p w14:paraId="38A3D8CA" w14:textId="77777777" w:rsidR="007319BD" w:rsidRPr="00F03627" w:rsidRDefault="00443BA3" w:rsidP="00A7731D">
            <w:pPr>
              <w:pStyle w:val="ac"/>
              <w:jc w:val="both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F03627">
              <w:rPr>
                <w:rFonts w:ascii="Times New Roman" w:hAnsi="Times New Roman"/>
                <w:bCs/>
                <w:iCs/>
                <w:color w:val="000000"/>
                <w:kern w:val="24"/>
                <w:sz w:val="26"/>
                <w:szCs w:val="26"/>
              </w:rPr>
              <w:t xml:space="preserve">Подключение участников к платформе </w:t>
            </w:r>
            <w:r w:rsidRPr="00F03627">
              <w:rPr>
                <w:rFonts w:ascii="Times New Roman" w:hAnsi="Times New Roman"/>
                <w:bCs/>
                <w:iCs/>
                <w:color w:val="000000"/>
                <w:kern w:val="24"/>
                <w:sz w:val="26"/>
                <w:szCs w:val="26"/>
                <w:lang w:val="en-US"/>
              </w:rPr>
              <w:t>Zoom</w:t>
            </w:r>
          </w:p>
        </w:tc>
      </w:tr>
      <w:tr w:rsidR="001E5377" w:rsidRPr="001A3102" w14:paraId="6CC1C1CC" w14:textId="77777777" w:rsidTr="00D06670">
        <w:tblPrEx>
          <w:tblLook w:val="01E0" w:firstRow="1" w:lastRow="1" w:firstColumn="1" w:lastColumn="1" w:noHBand="0" w:noVBand="0"/>
        </w:tblPrEx>
        <w:trPr>
          <w:trHeight w:val="20"/>
        </w:trPr>
        <w:tc>
          <w:tcPr>
            <w:tcW w:w="2111" w:type="dxa"/>
            <w:shd w:val="clear" w:color="auto" w:fill="auto"/>
            <w:tcMar>
              <w:top w:w="113" w:type="dxa"/>
              <w:bottom w:w="113" w:type="dxa"/>
            </w:tcMar>
          </w:tcPr>
          <w:p w14:paraId="791FA43C" w14:textId="3A693914" w:rsidR="00D91127" w:rsidRPr="00F03627" w:rsidRDefault="001E5377" w:rsidP="001E0FEE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F03627">
              <w:rPr>
                <w:rFonts w:ascii="Times New Roman" w:hAnsi="Times New Roman"/>
                <w:sz w:val="26"/>
                <w:szCs w:val="26"/>
              </w:rPr>
              <w:t>1</w:t>
            </w:r>
            <w:r w:rsidR="001E0FEE" w:rsidRPr="00F03627">
              <w:rPr>
                <w:rFonts w:ascii="Times New Roman" w:hAnsi="Times New Roman"/>
                <w:sz w:val="26"/>
                <w:szCs w:val="26"/>
                <w:lang w:val="en-US"/>
              </w:rPr>
              <w:t>4</w:t>
            </w:r>
            <w:r w:rsidRPr="00F03627">
              <w:rPr>
                <w:rFonts w:ascii="Times New Roman" w:hAnsi="Times New Roman"/>
                <w:sz w:val="26"/>
                <w:szCs w:val="26"/>
              </w:rPr>
              <w:t>.</w:t>
            </w:r>
            <w:r w:rsidR="008A6147" w:rsidRPr="00F03627">
              <w:rPr>
                <w:rFonts w:ascii="Times New Roman" w:hAnsi="Times New Roman"/>
                <w:sz w:val="26"/>
                <w:szCs w:val="26"/>
              </w:rPr>
              <w:t>0</w:t>
            </w:r>
            <w:r w:rsidR="000F6C15" w:rsidRPr="00F03627">
              <w:rPr>
                <w:rFonts w:ascii="Times New Roman" w:hAnsi="Times New Roman"/>
                <w:sz w:val="26"/>
                <w:szCs w:val="26"/>
              </w:rPr>
              <w:t>0</w:t>
            </w:r>
            <w:r w:rsidR="00D91127" w:rsidRPr="00F03627">
              <w:rPr>
                <w:rFonts w:ascii="Times New Roman" w:hAnsi="Times New Roman"/>
                <w:sz w:val="26"/>
                <w:szCs w:val="26"/>
              </w:rPr>
              <w:t xml:space="preserve"> – 1</w:t>
            </w:r>
            <w:r w:rsidR="001E0FEE" w:rsidRPr="00F03627">
              <w:rPr>
                <w:rFonts w:ascii="Times New Roman" w:hAnsi="Times New Roman"/>
                <w:sz w:val="26"/>
                <w:szCs w:val="26"/>
                <w:lang w:val="en-US"/>
              </w:rPr>
              <w:t>4</w:t>
            </w:r>
            <w:r w:rsidR="00D91127" w:rsidRPr="00F03627">
              <w:rPr>
                <w:rFonts w:ascii="Times New Roman" w:hAnsi="Times New Roman"/>
                <w:sz w:val="26"/>
                <w:szCs w:val="26"/>
              </w:rPr>
              <w:t>.1</w:t>
            </w:r>
            <w:r w:rsidR="001115B0" w:rsidRPr="00F03627">
              <w:rPr>
                <w:rFonts w:ascii="Times New Roman" w:hAnsi="Times New Roman"/>
                <w:sz w:val="26"/>
                <w:szCs w:val="26"/>
              </w:rPr>
              <w:t>0</w:t>
            </w:r>
          </w:p>
        </w:tc>
        <w:tc>
          <w:tcPr>
            <w:tcW w:w="356" w:type="dxa"/>
            <w:shd w:val="clear" w:color="auto" w:fill="auto"/>
            <w:tcMar>
              <w:top w:w="113" w:type="dxa"/>
              <w:bottom w:w="113" w:type="dxa"/>
            </w:tcMar>
          </w:tcPr>
          <w:p w14:paraId="4DEC9572" w14:textId="77777777" w:rsidR="001E5377" w:rsidRPr="00F03627" w:rsidRDefault="006565BF" w:rsidP="00A7731D">
            <w:pPr>
              <w:pStyle w:val="ac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03627">
              <w:rPr>
                <w:rFonts w:ascii="Times New Roman" w:hAnsi="Times New Roman" w:cs="Times New Roman"/>
                <w:i/>
                <w:sz w:val="26"/>
                <w:szCs w:val="26"/>
              </w:rPr>
              <w:t>–</w:t>
            </w:r>
          </w:p>
        </w:tc>
        <w:tc>
          <w:tcPr>
            <w:tcW w:w="7929" w:type="dxa"/>
            <w:gridSpan w:val="2"/>
            <w:shd w:val="clear" w:color="auto" w:fill="auto"/>
            <w:tcMar>
              <w:top w:w="113" w:type="dxa"/>
              <w:bottom w:w="113" w:type="dxa"/>
            </w:tcMar>
          </w:tcPr>
          <w:p w14:paraId="082E2157" w14:textId="77777777" w:rsidR="00D91127" w:rsidRPr="00F03627" w:rsidRDefault="004B2F96" w:rsidP="00A7731D">
            <w:pPr>
              <w:spacing w:after="0" w:line="240" w:lineRule="auto"/>
              <w:jc w:val="both"/>
              <w:rPr>
                <w:rFonts w:ascii="Times New Roman" w:hAnsi="Times New Roman"/>
                <w:bCs/>
                <w:iCs/>
                <w:sz w:val="26"/>
                <w:szCs w:val="26"/>
                <w:lang w:eastAsia="ru-RU"/>
              </w:rPr>
            </w:pPr>
            <w:r w:rsidRPr="00F03627">
              <w:rPr>
                <w:rFonts w:ascii="Times New Roman" w:hAnsi="Times New Roman"/>
                <w:b/>
                <w:sz w:val="26"/>
                <w:szCs w:val="26"/>
                <w:lang w:eastAsia="ru-RU"/>
              </w:rPr>
              <w:t xml:space="preserve">Открытие </w:t>
            </w:r>
            <w:r w:rsidR="007B6E15" w:rsidRPr="00F03627">
              <w:rPr>
                <w:rFonts w:ascii="Times New Roman" w:hAnsi="Times New Roman"/>
                <w:b/>
                <w:sz w:val="26"/>
                <w:szCs w:val="26"/>
                <w:lang w:eastAsia="ru-RU"/>
              </w:rPr>
              <w:t>онлайн-встречи</w:t>
            </w:r>
          </w:p>
        </w:tc>
      </w:tr>
      <w:tr w:rsidR="00D91127" w:rsidRPr="001A3102" w14:paraId="3A78BDBE" w14:textId="77777777" w:rsidTr="00D06670">
        <w:tblPrEx>
          <w:tblLook w:val="01E0" w:firstRow="1" w:lastRow="1" w:firstColumn="1" w:lastColumn="1" w:noHBand="0" w:noVBand="0"/>
        </w:tblPrEx>
        <w:trPr>
          <w:trHeight w:val="20"/>
        </w:trPr>
        <w:tc>
          <w:tcPr>
            <w:tcW w:w="2111" w:type="dxa"/>
            <w:shd w:val="clear" w:color="auto" w:fill="auto"/>
            <w:tcMar>
              <w:top w:w="113" w:type="dxa"/>
              <w:bottom w:w="113" w:type="dxa"/>
            </w:tcMar>
          </w:tcPr>
          <w:p w14:paraId="60349BFB" w14:textId="77777777" w:rsidR="00D91127" w:rsidRPr="00F03627" w:rsidRDefault="00D91127" w:rsidP="00A7731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56" w:type="dxa"/>
            <w:shd w:val="clear" w:color="auto" w:fill="auto"/>
            <w:tcMar>
              <w:top w:w="113" w:type="dxa"/>
              <w:bottom w:w="113" w:type="dxa"/>
            </w:tcMar>
          </w:tcPr>
          <w:p w14:paraId="5D50C32D" w14:textId="77777777" w:rsidR="00D91127" w:rsidRPr="00F03627" w:rsidRDefault="00D91127" w:rsidP="00A7731D">
            <w:pPr>
              <w:pStyle w:val="ac"/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</w:p>
        </w:tc>
        <w:tc>
          <w:tcPr>
            <w:tcW w:w="7929" w:type="dxa"/>
            <w:gridSpan w:val="2"/>
            <w:shd w:val="clear" w:color="auto" w:fill="auto"/>
            <w:tcMar>
              <w:top w:w="113" w:type="dxa"/>
              <w:bottom w:w="113" w:type="dxa"/>
            </w:tcMar>
          </w:tcPr>
          <w:p w14:paraId="7E5C6AC3" w14:textId="7E032909" w:rsidR="00D91127" w:rsidRPr="00F03627" w:rsidRDefault="00B339BE" w:rsidP="00CD1E5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6"/>
                <w:szCs w:val="26"/>
                <w:lang w:eastAsia="ru-RU"/>
              </w:rPr>
            </w:pPr>
            <w:r w:rsidRPr="00F03627">
              <w:rPr>
                <w:rFonts w:ascii="Times New Roman" w:hAnsi="Times New Roman"/>
                <w:bCs/>
                <w:iCs/>
                <w:sz w:val="26"/>
                <w:szCs w:val="26"/>
                <w:lang w:eastAsia="ru-RU"/>
              </w:rPr>
              <w:t xml:space="preserve">Председатель </w:t>
            </w:r>
            <w:r w:rsidR="007B096C" w:rsidRPr="00F03627">
              <w:rPr>
                <w:rFonts w:ascii="Times New Roman" w:hAnsi="Times New Roman"/>
                <w:bCs/>
                <w:iCs/>
                <w:sz w:val="26"/>
                <w:szCs w:val="26"/>
                <w:lang w:eastAsia="ru-RU"/>
              </w:rPr>
              <w:t>Белорусской торгово-промышленной палаты</w:t>
            </w:r>
            <w:r w:rsidRPr="00F03627">
              <w:rPr>
                <w:rFonts w:ascii="Times New Roman" w:hAnsi="Times New Roman"/>
                <w:bCs/>
                <w:iCs/>
                <w:sz w:val="26"/>
                <w:szCs w:val="26"/>
                <w:lang w:eastAsia="ru-RU"/>
              </w:rPr>
              <w:t xml:space="preserve"> </w:t>
            </w:r>
            <w:r w:rsidR="00567419" w:rsidRPr="00F03627">
              <w:rPr>
                <w:rFonts w:ascii="Times New Roman" w:hAnsi="Times New Roman"/>
                <w:b/>
                <w:bCs/>
                <w:iCs/>
                <w:sz w:val="26"/>
                <w:szCs w:val="26"/>
                <w:lang w:eastAsia="ru-RU"/>
              </w:rPr>
              <w:t xml:space="preserve">УЛАХОВИЧ </w:t>
            </w:r>
            <w:r w:rsidR="00D91127" w:rsidRPr="00F03627">
              <w:rPr>
                <w:rFonts w:ascii="Times New Roman" w:hAnsi="Times New Roman"/>
                <w:b/>
                <w:bCs/>
                <w:iCs/>
                <w:sz w:val="26"/>
                <w:szCs w:val="26"/>
                <w:lang w:eastAsia="ru-RU"/>
              </w:rPr>
              <w:t xml:space="preserve">Владимир </w:t>
            </w:r>
            <w:r w:rsidR="002463F6" w:rsidRPr="00F03627">
              <w:rPr>
                <w:rFonts w:ascii="Times New Roman" w:hAnsi="Times New Roman"/>
                <w:b/>
                <w:bCs/>
                <w:iCs/>
                <w:sz w:val="26"/>
                <w:szCs w:val="26"/>
                <w:lang w:eastAsia="ru-RU"/>
              </w:rPr>
              <w:t>Евгень</w:t>
            </w:r>
            <w:r w:rsidR="0083549D" w:rsidRPr="00F03627">
              <w:rPr>
                <w:rFonts w:ascii="Times New Roman" w:hAnsi="Times New Roman"/>
                <w:b/>
                <w:bCs/>
                <w:iCs/>
                <w:sz w:val="26"/>
                <w:szCs w:val="26"/>
                <w:lang w:eastAsia="ru-RU"/>
              </w:rPr>
              <w:t>е</w:t>
            </w:r>
            <w:r w:rsidR="002463F6" w:rsidRPr="00F03627">
              <w:rPr>
                <w:rFonts w:ascii="Times New Roman" w:hAnsi="Times New Roman"/>
                <w:b/>
                <w:bCs/>
                <w:iCs/>
                <w:sz w:val="26"/>
                <w:szCs w:val="26"/>
                <w:lang w:eastAsia="ru-RU"/>
              </w:rPr>
              <w:t xml:space="preserve">вич </w:t>
            </w:r>
            <w:r w:rsidRPr="00F03627">
              <w:rPr>
                <w:rFonts w:ascii="Times New Roman" w:hAnsi="Times New Roman"/>
                <w:bCs/>
                <w:iCs/>
                <w:sz w:val="26"/>
                <w:szCs w:val="26"/>
                <w:lang w:eastAsia="ru-RU"/>
              </w:rPr>
              <w:t>открывает и</w:t>
            </w:r>
            <w:r w:rsidR="00CD243B" w:rsidRPr="00F03627">
              <w:rPr>
                <w:rFonts w:ascii="Times New Roman" w:hAnsi="Times New Roman"/>
                <w:bCs/>
                <w:iCs/>
                <w:sz w:val="26"/>
                <w:szCs w:val="26"/>
                <w:lang w:eastAsia="ru-RU"/>
              </w:rPr>
              <w:t> </w:t>
            </w:r>
            <w:r w:rsidR="00CD1E58" w:rsidRPr="00F03627">
              <w:rPr>
                <w:rFonts w:ascii="Times New Roman" w:hAnsi="Times New Roman"/>
                <w:bCs/>
                <w:iCs/>
                <w:sz w:val="26"/>
                <w:szCs w:val="26"/>
                <w:lang w:eastAsia="ru-RU"/>
              </w:rPr>
              <w:t>ведет</w:t>
            </w:r>
            <w:r w:rsidRPr="00F03627">
              <w:rPr>
                <w:rFonts w:ascii="Times New Roman" w:hAnsi="Times New Roman"/>
                <w:bCs/>
                <w:iCs/>
                <w:sz w:val="26"/>
                <w:szCs w:val="26"/>
                <w:lang w:eastAsia="ru-RU"/>
              </w:rPr>
              <w:t xml:space="preserve"> встречу</w:t>
            </w:r>
          </w:p>
        </w:tc>
      </w:tr>
      <w:tr w:rsidR="00D91127" w:rsidRPr="001A3102" w14:paraId="50F1092A" w14:textId="77777777" w:rsidTr="00D06670">
        <w:tblPrEx>
          <w:tblLook w:val="01E0" w:firstRow="1" w:lastRow="1" w:firstColumn="1" w:lastColumn="1" w:noHBand="0" w:noVBand="0"/>
        </w:tblPrEx>
        <w:trPr>
          <w:trHeight w:val="20"/>
        </w:trPr>
        <w:tc>
          <w:tcPr>
            <w:tcW w:w="2111" w:type="dxa"/>
            <w:shd w:val="clear" w:color="auto" w:fill="auto"/>
            <w:tcMar>
              <w:top w:w="113" w:type="dxa"/>
              <w:bottom w:w="113" w:type="dxa"/>
            </w:tcMar>
          </w:tcPr>
          <w:p w14:paraId="4513E216" w14:textId="77777777" w:rsidR="00D91127" w:rsidRPr="00F03627" w:rsidRDefault="00D91127" w:rsidP="00A7731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56" w:type="dxa"/>
            <w:shd w:val="clear" w:color="auto" w:fill="auto"/>
            <w:tcMar>
              <w:top w:w="113" w:type="dxa"/>
              <w:bottom w:w="113" w:type="dxa"/>
            </w:tcMar>
          </w:tcPr>
          <w:p w14:paraId="26D54B72" w14:textId="77777777" w:rsidR="00D91127" w:rsidRPr="00F03627" w:rsidRDefault="00D91127" w:rsidP="00A7731D">
            <w:pPr>
              <w:pStyle w:val="ac"/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</w:p>
        </w:tc>
        <w:tc>
          <w:tcPr>
            <w:tcW w:w="7929" w:type="dxa"/>
            <w:gridSpan w:val="2"/>
            <w:shd w:val="clear" w:color="auto" w:fill="auto"/>
            <w:tcMar>
              <w:top w:w="113" w:type="dxa"/>
              <w:bottom w:w="113" w:type="dxa"/>
            </w:tcMar>
          </w:tcPr>
          <w:p w14:paraId="5FBC2C01" w14:textId="06671F92" w:rsidR="00D91127" w:rsidRPr="00F03627" w:rsidRDefault="00567419" w:rsidP="00F5343C">
            <w:pPr>
              <w:pStyle w:val="ac"/>
              <w:jc w:val="both"/>
              <w:rPr>
                <w:rFonts w:ascii="Times New Roman" w:hAnsi="Times New Roman"/>
                <w:b/>
                <w:sz w:val="26"/>
                <w:szCs w:val="26"/>
                <w:lang w:eastAsia="ru-RU"/>
              </w:rPr>
            </w:pPr>
            <w:r w:rsidRPr="00F03627">
              <w:rPr>
                <w:rFonts w:ascii="Times New Roman" w:hAnsi="Times New Roman" w:cs="Times New Roman"/>
                <w:iCs/>
                <w:sz w:val="26"/>
                <w:szCs w:val="26"/>
              </w:rPr>
              <w:t xml:space="preserve">Председатель правления Внешнеторговой палаты Казахстана </w:t>
            </w:r>
            <w:r w:rsidRPr="00F03627">
              <w:rPr>
                <w:rFonts w:ascii="Times New Roman" w:hAnsi="Times New Roman" w:cs="Times New Roman"/>
                <w:b/>
                <w:color w:val="000000"/>
                <w:sz w:val="26"/>
                <w:szCs w:val="26"/>
              </w:rPr>
              <w:t xml:space="preserve">ЕРЕНОВ </w:t>
            </w:r>
            <w:proofErr w:type="spellStart"/>
            <w:r w:rsidRPr="00F03627">
              <w:rPr>
                <w:rFonts w:ascii="Times New Roman" w:hAnsi="Times New Roman" w:cs="Times New Roman"/>
                <w:b/>
                <w:color w:val="000000"/>
                <w:sz w:val="26"/>
                <w:szCs w:val="26"/>
              </w:rPr>
              <w:t>Аян</w:t>
            </w:r>
            <w:proofErr w:type="spellEnd"/>
            <w:r w:rsidRPr="00F03627">
              <w:rPr>
                <w:rFonts w:ascii="Times New Roman" w:hAnsi="Times New Roman" w:cs="Times New Roman"/>
                <w:b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F03627">
              <w:rPr>
                <w:rFonts w:ascii="Times New Roman" w:hAnsi="Times New Roman" w:cs="Times New Roman"/>
                <w:b/>
                <w:color w:val="000000"/>
                <w:sz w:val="26"/>
                <w:szCs w:val="26"/>
              </w:rPr>
              <w:t>Айдарович</w:t>
            </w:r>
            <w:proofErr w:type="spellEnd"/>
          </w:p>
        </w:tc>
      </w:tr>
      <w:tr w:rsidR="007B096C" w:rsidRPr="001A3102" w14:paraId="52633B98" w14:textId="77777777" w:rsidTr="00D06670">
        <w:tblPrEx>
          <w:tblLook w:val="01E0" w:firstRow="1" w:lastRow="1" w:firstColumn="1" w:lastColumn="1" w:noHBand="0" w:noVBand="0"/>
        </w:tblPrEx>
        <w:trPr>
          <w:trHeight w:val="20"/>
        </w:trPr>
        <w:tc>
          <w:tcPr>
            <w:tcW w:w="2111" w:type="dxa"/>
            <w:shd w:val="clear" w:color="auto" w:fill="auto"/>
            <w:tcMar>
              <w:top w:w="113" w:type="dxa"/>
              <w:bottom w:w="113" w:type="dxa"/>
            </w:tcMar>
          </w:tcPr>
          <w:p w14:paraId="0E1EF0C5" w14:textId="77777777" w:rsidR="007B096C" w:rsidRPr="00F03627" w:rsidRDefault="007B096C" w:rsidP="00A7731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56" w:type="dxa"/>
            <w:shd w:val="clear" w:color="auto" w:fill="auto"/>
            <w:tcMar>
              <w:top w:w="113" w:type="dxa"/>
              <w:bottom w:w="113" w:type="dxa"/>
            </w:tcMar>
          </w:tcPr>
          <w:p w14:paraId="54077135" w14:textId="77777777" w:rsidR="007B096C" w:rsidRPr="00F03627" w:rsidRDefault="007B096C" w:rsidP="00A7731D">
            <w:pPr>
              <w:pStyle w:val="ac"/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</w:p>
        </w:tc>
        <w:tc>
          <w:tcPr>
            <w:tcW w:w="7929" w:type="dxa"/>
            <w:gridSpan w:val="2"/>
            <w:shd w:val="clear" w:color="auto" w:fill="auto"/>
            <w:tcMar>
              <w:top w:w="113" w:type="dxa"/>
              <w:bottom w:w="113" w:type="dxa"/>
            </w:tcMar>
          </w:tcPr>
          <w:p w14:paraId="3C8EEE92" w14:textId="65FC1175" w:rsidR="007B096C" w:rsidRPr="00F03627" w:rsidRDefault="007B096C" w:rsidP="00F5343C">
            <w:pPr>
              <w:pStyle w:val="ac"/>
              <w:jc w:val="both"/>
              <w:rPr>
                <w:rFonts w:ascii="Times New Roman" w:hAnsi="Times New Roman" w:cs="Times New Roman"/>
                <w:iCs/>
                <w:sz w:val="26"/>
                <w:szCs w:val="26"/>
              </w:rPr>
            </w:pPr>
            <w:r w:rsidRPr="00F03627">
              <w:rPr>
                <w:rFonts w:ascii="Times New Roman" w:hAnsi="Times New Roman" w:cs="Times New Roman"/>
                <w:iCs/>
                <w:sz w:val="26"/>
                <w:szCs w:val="26"/>
              </w:rPr>
              <w:t xml:space="preserve">Приветственное слово от </w:t>
            </w:r>
            <w:r w:rsidRPr="00F03627">
              <w:rPr>
                <w:rFonts w:ascii="Times New Roman" w:hAnsi="Times New Roman" w:cs="Times New Roman"/>
                <w:bCs/>
                <w:iCs/>
                <w:color w:val="000000"/>
                <w:sz w:val="26"/>
                <w:szCs w:val="26"/>
              </w:rPr>
              <w:t>Министерства торговли и интеграции Республики Казахстан (уточняется)</w:t>
            </w:r>
          </w:p>
        </w:tc>
      </w:tr>
      <w:tr w:rsidR="007B096C" w:rsidRPr="001A3102" w14:paraId="25652145" w14:textId="77777777" w:rsidTr="00D06670">
        <w:tblPrEx>
          <w:tblLook w:val="01E0" w:firstRow="1" w:lastRow="1" w:firstColumn="1" w:lastColumn="1" w:noHBand="0" w:noVBand="0"/>
        </w:tblPrEx>
        <w:trPr>
          <w:trHeight w:val="20"/>
        </w:trPr>
        <w:tc>
          <w:tcPr>
            <w:tcW w:w="2111" w:type="dxa"/>
            <w:shd w:val="clear" w:color="auto" w:fill="auto"/>
            <w:tcMar>
              <w:top w:w="113" w:type="dxa"/>
              <w:bottom w:w="113" w:type="dxa"/>
            </w:tcMar>
          </w:tcPr>
          <w:p w14:paraId="72A93FCB" w14:textId="1D935302" w:rsidR="007B096C" w:rsidRPr="00F03627" w:rsidRDefault="001E0FEE" w:rsidP="00A7731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F03627">
              <w:rPr>
                <w:rFonts w:ascii="Times New Roman" w:hAnsi="Times New Roman"/>
                <w:sz w:val="26"/>
                <w:szCs w:val="26"/>
              </w:rPr>
              <w:t>14</w:t>
            </w:r>
            <w:r w:rsidR="007B096C" w:rsidRPr="00F03627">
              <w:rPr>
                <w:rFonts w:ascii="Times New Roman" w:hAnsi="Times New Roman"/>
                <w:sz w:val="26"/>
                <w:szCs w:val="26"/>
              </w:rPr>
              <w:t>.1</w:t>
            </w:r>
            <w:r w:rsidR="001115B0" w:rsidRPr="00F03627">
              <w:rPr>
                <w:rFonts w:ascii="Times New Roman" w:hAnsi="Times New Roman"/>
                <w:sz w:val="26"/>
                <w:szCs w:val="26"/>
              </w:rPr>
              <w:t>0</w:t>
            </w:r>
            <w:r w:rsidRPr="00F03627">
              <w:rPr>
                <w:rFonts w:ascii="Times New Roman" w:hAnsi="Times New Roman"/>
                <w:sz w:val="26"/>
                <w:szCs w:val="26"/>
              </w:rPr>
              <w:t xml:space="preserve"> – 14</w:t>
            </w:r>
            <w:r w:rsidR="001115B0" w:rsidRPr="00F03627">
              <w:rPr>
                <w:rFonts w:ascii="Times New Roman" w:hAnsi="Times New Roman"/>
                <w:sz w:val="26"/>
                <w:szCs w:val="26"/>
              </w:rPr>
              <w:t>.25</w:t>
            </w:r>
          </w:p>
        </w:tc>
        <w:tc>
          <w:tcPr>
            <w:tcW w:w="356" w:type="dxa"/>
            <w:shd w:val="clear" w:color="auto" w:fill="auto"/>
            <w:tcMar>
              <w:top w:w="113" w:type="dxa"/>
              <w:bottom w:w="113" w:type="dxa"/>
            </w:tcMar>
          </w:tcPr>
          <w:p w14:paraId="62015278" w14:textId="77777777" w:rsidR="007B096C" w:rsidRPr="00F03627" w:rsidRDefault="007B096C" w:rsidP="00A7731D">
            <w:pPr>
              <w:pStyle w:val="ac"/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</w:p>
        </w:tc>
        <w:tc>
          <w:tcPr>
            <w:tcW w:w="7929" w:type="dxa"/>
            <w:gridSpan w:val="2"/>
            <w:shd w:val="clear" w:color="auto" w:fill="auto"/>
            <w:tcMar>
              <w:top w:w="113" w:type="dxa"/>
              <w:bottom w:w="113" w:type="dxa"/>
            </w:tcMar>
          </w:tcPr>
          <w:p w14:paraId="67C5AC05" w14:textId="05E2C925" w:rsidR="007B096C" w:rsidRPr="00F03627" w:rsidRDefault="007B096C" w:rsidP="00F5343C">
            <w:pPr>
              <w:pStyle w:val="ac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F03627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О торгово-экономическом сотрудничестве: состояние и перспективы </w:t>
            </w:r>
          </w:p>
        </w:tc>
      </w:tr>
      <w:tr w:rsidR="00567419" w:rsidRPr="001A3102" w14:paraId="403BAA98" w14:textId="77777777" w:rsidTr="00D06670">
        <w:tblPrEx>
          <w:tblLook w:val="01E0" w:firstRow="1" w:lastRow="1" w:firstColumn="1" w:lastColumn="1" w:noHBand="0" w:noVBand="0"/>
        </w:tblPrEx>
        <w:trPr>
          <w:trHeight w:val="20"/>
        </w:trPr>
        <w:tc>
          <w:tcPr>
            <w:tcW w:w="2111" w:type="dxa"/>
            <w:shd w:val="clear" w:color="auto" w:fill="auto"/>
            <w:tcMar>
              <w:top w:w="113" w:type="dxa"/>
              <w:bottom w:w="113" w:type="dxa"/>
            </w:tcMar>
          </w:tcPr>
          <w:p w14:paraId="4F415536" w14:textId="77777777" w:rsidR="00567419" w:rsidRPr="00F03627" w:rsidRDefault="00567419" w:rsidP="00A7731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56" w:type="dxa"/>
            <w:shd w:val="clear" w:color="auto" w:fill="auto"/>
            <w:tcMar>
              <w:top w:w="113" w:type="dxa"/>
              <w:bottom w:w="113" w:type="dxa"/>
            </w:tcMar>
          </w:tcPr>
          <w:p w14:paraId="186ECC64" w14:textId="77777777" w:rsidR="00567419" w:rsidRPr="00F03627" w:rsidRDefault="00567419" w:rsidP="00A7731D">
            <w:pPr>
              <w:pStyle w:val="ac"/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</w:p>
        </w:tc>
        <w:tc>
          <w:tcPr>
            <w:tcW w:w="7929" w:type="dxa"/>
            <w:gridSpan w:val="2"/>
            <w:shd w:val="clear" w:color="auto" w:fill="auto"/>
            <w:tcMar>
              <w:top w:w="113" w:type="dxa"/>
              <w:bottom w:w="113" w:type="dxa"/>
            </w:tcMar>
          </w:tcPr>
          <w:p w14:paraId="6DA3CEA6" w14:textId="1624220C" w:rsidR="00567419" w:rsidRPr="00F03627" w:rsidRDefault="00567419" w:rsidP="00F5343C">
            <w:pPr>
              <w:pStyle w:val="ac"/>
              <w:jc w:val="both"/>
              <w:rPr>
                <w:rFonts w:ascii="Times New Roman" w:hAnsi="Times New Roman" w:cs="Times New Roman"/>
                <w:iCs/>
                <w:sz w:val="26"/>
                <w:szCs w:val="26"/>
              </w:rPr>
            </w:pPr>
            <w:r w:rsidRPr="00F03627">
              <w:rPr>
                <w:rFonts w:ascii="Times New Roman" w:hAnsi="Times New Roman" w:cs="Times New Roman"/>
                <w:b/>
                <w:sz w:val="26"/>
                <w:szCs w:val="26"/>
              </w:rPr>
              <w:t>УТЮПИН Павел Владимирович</w:t>
            </w:r>
            <w:r w:rsidRPr="00F03627">
              <w:rPr>
                <w:rFonts w:ascii="Times New Roman" w:hAnsi="Times New Roman" w:cs="Times New Roman"/>
                <w:sz w:val="26"/>
                <w:szCs w:val="26"/>
              </w:rPr>
              <w:t xml:space="preserve"> – Чрезвычайный и Полномочный Посол Республики Беларусь в Республике Казахстан</w:t>
            </w:r>
          </w:p>
        </w:tc>
      </w:tr>
      <w:tr w:rsidR="00567419" w:rsidRPr="001A3102" w14:paraId="1CE5897B" w14:textId="77777777" w:rsidTr="00D06670">
        <w:tblPrEx>
          <w:tblLook w:val="01E0" w:firstRow="1" w:lastRow="1" w:firstColumn="1" w:lastColumn="1" w:noHBand="0" w:noVBand="0"/>
        </w:tblPrEx>
        <w:trPr>
          <w:trHeight w:val="20"/>
        </w:trPr>
        <w:tc>
          <w:tcPr>
            <w:tcW w:w="2111" w:type="dxa"/>
            <w:shd w:val="clear" w:color="auto" w:fill="auto"/>
            <w:tcMar>
              <w:top w:w="113" w:type="dxa"/>
              <w:bottom w:w="113" w:type="dxa"/>
            </w:tcMar>
          </w:tcPr>
          <w:p w14:paraId="57642DE1" w14:textId="77777777" w:rsidR="00567419" w:rsidRPr="00F03627" w:rsidRDefault="00567419" w:rsidP="0056741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56" w:type="dxa"/>
            <w:shd w:val="clear" w:color="auto" w:fill="auto"/>
            <w:tcMar>
              <w:top w:w="113" w:type="dxa"/>
              <w:bottom w:w="113" w:type="dxa"/>
            </w:tcMar>
          </w:tcPr>
          <w:p w14:paraId="3941003B" w14:textId="77777777" w:rsidR="00567419" w:rsidRPr="00F03627" w:rsidRDefault="00567419" w:rsidP="00567419">
            <w:pPr>
              <w:pStyle w:val="ac"/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</w:p>
        </w:tc>
        <w:tc>
          <w:tcPr>
            <w:tcW w:w="7929" w:type="dxa"/>
            <w:gridSpan w:val="2"/>
            <w:shd w:val="clear" w:color="auto" w:fill="auto"/>
            <w:tcMar>
              <w:top w:w="113" w:type="dxa"/>
              <w:bottom w:w="113" w:type="dxa"/>
            </w:tcMar>
          </w:tcPr>
          <w:p w14:paraId="0DB2BC11" w14:textId="6D846C01" w:rsidR="00567419" w:rsidRPr="00F03627" w:rsidRDefault="00567419" w:rsidP="00567419">
            <w:pPr>
              <w:pStyle w:val="ac"/>
              <w:jc w:val="both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F03627">
              <w:rPr>
                <w:rFonts w:ascii="Times New Roman" w:hAnsi="Times New Roman" w:cs="Times New Roman"/>
                <w:b/>
                <w:color w:val="000000"/>
                <w:sz w:val="26"/>
                <w:szCs w:val="26"/>
              </w:rPr>
              <w:t xml:space="preserve">БЕЙСЕНБАЕВ Аскар </w:t>
            </w:r>
            <w:proofErr w:type="spellStart"/>
            <w:r w:rsidRPr="00F03627">
              <w:rPr>
                <w:rFonts w:ascii="Times New Roman" w:hAnsi="Times New Roman" w:cs="Times New Roman"/>
                <w:b/>
                <w:color w:val="000000"/>
                <w:sz w:val="26"/>
                <w:szCs w:val="26"/>
              </w:rPr>
              <w:t>Асанович</w:t>
            </w:r>
            <w:proofErr w:type="spellEnd"/>
            <w:r w:rsidRPr="00F03627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7B096C" w:rsidRPr="00F03627">
              <w:rPr>
                <w:rFonts w:ascii="Times New Roman" w:hAnsi="Times New Roman" w:cs="Times New Roman"/>
                <w:sz w:val="26"/>
                <w:szCs w:val="26"/>
              </w:rPr>
              <w:t xml:space="preserve">– </w:t>
            </w:r>
            <w:r w:rsidRPr="00F03627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Чрезвычайный и Полномочный Посол Республики Казахстан в Республике Беларусь </w:t>
            </w:r>
          </w:p>
        </w:tc>
      </w:tr>
      <w:tr w:rsidR="00C77D92" w:rsidRPr="001A3102" w14:paraId="13DC7B2E" w14:textId="77777777" w:rsidTr="00D06670">
        <w:tblPrEx>
          <w:tblLook w:val="01E0" w:firstRow="1" w:lastRow="1" w:firstColumn="1" w:lastColumn="1" w:noHBand="0" w:noVBand="0"/>
        </w:tblPrEx>
        <w:trPr>
          <w:trHeight w:val="20"/>
        </w:trPr>
        <w:tc>
          <w:tcPr>
            <w:tcW w:w="2111" w:type="dxa"/>
            <w:shd w:val="clear" w:color="auto" w:fill="auto"/>
            <w:tcMar>
              <w:top w:w="113" w:type="dxa"/>
              <w:bottom w:w="113" w:type="dxa"/>
            </w:tcMar>
          </w:tcPr>
          <w:p w14:paraId="521EE36C" w14:textId="0CF26D03" w:rsidR="00C77D92" w:rsidRPr="00F03627" w:rsidRDefault="00297887" w:rsidP="001E0FEE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F03627">
              <w:rPr>
                <w:rFonts w:ascii="Times New Roman" w:hAnsi="Times New Roman"/>
                <w:sz w:val="26"/>
                <w:szCs w:val="26"/>
              </w:rPr>
              <w:t>1</w:t>
            </w:r>
            <w:r w:rsidR="001E0FEE" w:rsidRPr="00F03627">
              <w:rPr>
                <w:rFonts w:ascii="Times New Roman" w:hAnsi="Times New Roman"/>
                <w:sz w:val="26"/>
                <w:szCs w:val="26"/>
              </w:rPr>
              <w:t>4</w:t>
            </w:r>
            <w:r w:rsidRPr="00F03627">
              <w:rPr>
                <w:rFonts w:ascii="Times New Roman" w:hAnsi="Times New Roman"/>
                <w:sz w:val="26"/>
                <w:szCs w:val="26"/>
              </w:rPr>
              <w:t>.</w:t>
            </w:r>
            <w:r w:rsidR="001115B0" w:rsidRPr="00F03627">
              <w:rPr>
                <w:rFonts w:ascii="Times New Roman" w:hAnsi="Times New Roman"/>
                <w:sz w:val="26"/>
                <w:szCs w:val="26"/>
              </w:rPr>
              <w:t>25</w:t>
            </w:r>
            <w:r w:rsidRPr="00F03627">
              <w:rPr>
                <w:rFonts w:ascii="Times New Roman" w:hAnsi="Times New Roman"/>
                <w:sz w:val="26"/>
                <w:szCs w:val="26"/>
              </w:rPr>
              <w:t xml:space="preserve"> – 1</w:t>
            </w:r>
            <w:r w:rsidR="001E0FEE" w:rsidRPr="00F03627">
              <w:rPr>
                <w:rFonts w:ascii="Times New Roman" w:hAnsi="Times New Roman"/>
                <w:sz w:val="26"/>
                <w:szCs w:val="26"/>
                <w:lang w:val="en-US"/>
              </w:rPr>
              <w:t>5</w:t>
            </w:r>
            <w:r w:rsidRPr="00F03627">
              <w:rPr>
                <w:rFonts w:ascii="Times New Roman" w:hAnsi="Times New Roman"/>
                <w:sz w:val="26"/>
                <w:szCs w:val="26"/>
              </w:rPr>
              <w:t>.</w:t>
            </w:r>
            <w:r w:rsidR="001115B0" w:rsidRPr="00F03627">
              <w:rPr>
                <w:rFonts w:ascii="Times New Roman" w:hAnsi="Times New Roman"/>
                <w:sz w:val="26"/>
                <w:szCs w:val="26"/>
              </w:rPr>
              <w:t>25</w:t>
            </w:r>
          </w:p>
        </w:tc>
        <w:tc>
          <w:tcPr>
            <w:tcW w:w="356" w:type="dxa"/>
            <w:shd w:val="clear" w:color="auto" w:fill="auto"/>
            <w:tcMar>
              <w:top w:w="113" w:type="dxa"/>
              <w:bottom w:w="113" w:type="dxa"/>
            </w:tcMar>
          </w:tcPr>
          <w:p w14:paraId="06079043" w14:textId="77777777" w:rsidR="00C77D92" w:rsidRPr="00F03627" w:rsidRDefault="00BB6A4C" w:rsidP="00A7731D">
            <w:pPr>
              <w:pStyle w:val="ac"/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03627">
              <w:rPr>
                <w:rFonts w:ascii="Times New Roman" w:hAnsi="Times New Roman" w:cs="Times New Roman"/>
                <w:i/>
                <w:sz w:val="26"/>
                <w:szCs w:val="26"/>
              </w:rPr>
              <w:t>–</w:t>
            </w:r>
          </w:p>
        </w:tc>
        <w:tc>
          <w:tcPr>
            <w:tcW w:w="7929" w:type="dxa"/>
            <w:gridSpan w:val="2"/>
            <w:shd w:val="clear" w:color="auto" w:fill="auto"/>
            <w:tcMar>
              <w:top w:w="113" w:type="dxa"/>
              <w:bottom w:w="113" w:type="dxa"/>
            </w:tcMar>
          </w:tcPr>
          <w:p w14:paraId="6B360EA3" w14:textId="77777777" w:rsidR="00C77D92" w:rsidRPr="00F03627" w:rsidRDefault="0087290F" w:rsidP="00A7731D">
            <w:pPr>
              <w:pStyle w:val="ac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03627">
              <w:rPr>
                <w:rFonts w:ascii="Times New Roman" w:hAnsi="Times New Roman"/>
                <w:sz w:val="26"/>
                <w:szCs w:val="26"/>
                <w:lang w:eastAsia="ru-RU"/>
              </w:rPr>
              <w:t xml:space="preserve">Выступления </w:t>
            </w:r>
          </w:p>
        </w:tc>
      </w:tr>
      <w:tr w:rsidR="00E934AF" w:rsidRPr="001A3102" w14:paraId="654B6BBD" w14:textId="77777777" w:rsidTr="00D06670">
        <w:tblPrEx>
          <w:tblLook w:val="01E0" w:firstRow="1" w:lastRow="1" w:firstColumn="1" w:lastColumn="1" w:noHBand="0" w:noVBand="0"/>
        </w:tblPrEx>
        <w:trPr>
          <w:trHeight w:val="20"/>
        </w:trPr>
        <w:tc>
          <w:tcPr>
            <w:tcW w:w="2111" w:type="dxa"/>
            <w:shd w:val="clear" w:color="auto" w:fill="auto"/>
            <w:tcMar>
              <w:top w:w="113" w:type="dxa"/>
              <w:bottom w:w="113" w:type="dxa"/>
            </w:tcMar>
          </w:tcPr>
          <w:p w14:paraId="0C6E3FD9" w14:textId="77777777" w:rsidR="00E934AF" w:rsidRPr="00F03627" w:rsidRDefault="00E934AF" w:rsidP="0029789A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56" w:type="dxa"/>
            <w:shd w:val="clear" w:color="auto" w:fill="auto"/>
            <w:tcMar>
              <w:top w:w="113" w:type="dxa"/>
              <w:bottom w:w="113" w:type="dxa"/>
            </w:tcMar>
          </w:tcPr>
          <w:p w14:paraId="7C941AC8" w14:textId="77777777" w:rsidR="00E934AF" w:rsidRPr="00F03627" w:rsidRDefault="00E934AF" w:rsidP="00A7731D">
            <w:pPr>
              <w:pStyle w:val="ac"/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</w:p>
        </w:tc>
        <w:tc>
          <w:tcPr>
            <w:tcW w:w="7929" w:type="dxa"/>
            <w:gridSpan w:val="2"/>
            <w:shd w:val="clear" w:color="auto" w:fill="auto"/>
            <w:tcMar>
              <w:top w:w="113" w:type="dxa"/>
              <w:bottom w:w="113" w:type="dxa"/>
            </w:tcMar>
          </w:tcPr>
          <w:p w14:paraId="58D45846" w14:textId="2226A835" w:rsidR="00B2229B" w:rsidRPr="00F03627" w:rsidRDefault="007B096C" w:rsidP="007B096C">
            <w:pPr>
              <w:pStyle w:val="ac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03627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представитель Министерства промышленности Республики Беларусь </w:t>
            </w:r>
            <w:r w:rsidRPr="00F03627">
              <w:rPr>
                <w:rFonts w:ascii="Times New Roman" w:hAnsi="Times New Roman" w:cs="Times New Roman"/>
                <w:i/>
                <w:sz w:val="26"/>
                <w:szCs w:val="26"/>
              </w:rPr>
              <w:t>(уточняется)</w:t>
            </w:r>
          </w:p>
        </w:tc>
      </w:tr>
      <w:tr w:rsidR="006E1C1F" w:rsidRPr="001A3102" w14:paraId="7994793F" w14:textId="77777777" w:rsidTr="00D06670">
        <w:tblPrEx>
          <w:tblLook w:val="01E0" w:firstRow="1" w:lastRow="1" w:firstColumn="1" w:lastColumn="1" w:noHBand="0" w:noVBand="0"/>
        </w:tblPrEx>
        <w:trPr>
          <w:trHeight w:val="20"/>
        </w:trPr>
        <w:tc>
          <w:tcPr>
            <w:tcW w:w="2111" w:type="dxa"/>
            <w:tcMar>
              <w:top w:w="113" w:type="dxa"/>
              <w:bottom w:w="113" w:type="dxa"/>
            </w:tcMar>
          </w:tcPr>
          <w:p w14:paraId="19712A99" w14:textId="77777777" w:rsidR="006E1C1F" w:rsidRPr="00F03627" w:rsidRDefault="006E1C1F" w:rsidP="00A7731D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56" w:type="dxa"/>
            <w:tcMar>
              <w:top w:w="113" w:type="dxa"/>
              <w:bottom w:w="113" w:type="dxa"/>
            </w:tcMar>
          </w:tcPr>
          <w:p w14:paraId="257BE981" w14:textId="77777777" w:rsidR="006E1C1F" w:rsidRPr="00F03627" w:rsidRDefault="006E1C1F" w:rsidP="00A7731D">
            <w:pPr>
              <w:pStyle w:val="a5"/>
              <w:jc w:val="center"/>
              <w:rPr>
                <w:sz w:val="26"/>
                <w:szCs w:val="26"/>
              </w:rPr>
            </w:pPr>
          </w:p>
        </w:tc>
        <w:tc>
          <w:tcPr>
            <w:tcW w:w="7929" w:type="dxa"/>
            <w:gridSpan w:val="2"/>
            <w:tcMar>
              <w:top w:w="113" w:type="dxa"/>
              <w:bottom w:w="113" w:type="dxa"/>
            </w:tcMar>
          </w:tcPr>
          <w:p w14:paraId="1DB9BD00" w14:textId="3F6BF0B5" w:rsidR="006E1C1F" w:rsidRPr="00F03627" w:rsidRDefault="00EF206C" w:rsidP="00EF206C">
            <w:pPr>
              <w:pStyle w:val="ac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F03627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представитель Министерства индустриального и инфраструктурного развития Республики Казахстан </w:t>
            </w:r>
            <w:r w:rsidRPr="00F03627">
              <w:rPr>
                <w:rFonts w:ascii="Times New Roman" w:hAnsi="Times New Roman" w:cs="Times New Roman"/>
                <w:i/>
                <w:sz w:val="26"/>
                <w:szCs w:val="26"/>
              </w:rPr>
              <w:t>(уточняется)</w:t>
            </w:r>
          </w:p>
        </w:tc>
      </w:tr>
      <w:tr w:rsidR="004337A8" w:rsidRPr="001A3102" w14:paraId="4CF7021E" w14:textId="77777777" w:rsidTr="00D06670">
        <w:tblPrEx>
          <w:tblLook w:val="01E0" w:firstRow="1" w:lastRow="1" w:firstColumn="1" w:lastColumn="1" w:noHBand="0" w:noVBand="0"/>
        </w:tblPrEx>
        <w:trPr>
          <w:trHeight w:val="20"/>
        </w:trPr>
        <w:tc>
          <w:tcPr>
            <w:tcW w:w="2111" w:type="dxa"/>
            <w:tcMar>
              <w:top w:w="113" w:type="dxa"/>
              <w:bottom w:w="113" w:type="dxa"/>
            </w:tcMar>
          </w:tcPr>
          <w:p w14:paraId="1CE8274A" w14:textId="77777777" w:rsidR="004337A8" w:rsidRPr="00F03627" w:rsidRDefault="004337A8" w:rsidP="00A7731D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56" w:type="dxa"/>
            <w:tcMar>
              <w:top w:w="113" w:type="dxa"/>
              <w:bottom w:w="113" w:type="dxa"/>
            </w:tcMar>
          </w:tcPr>
          <w:p w14:paraId="1138088B" w14:textId="77777777" w:rsidR="004337A8" w:rsidRPr="00F03627" w:rsidRDefault="004337A8" w:rsidP="00A7731D">
            <w:pPr>
              <w:pStyle w:val="a5"/>
              <w:jc w:val="center"/>
              <w:rPr>
                <w:sz w:val="26"/>
                <w:szCs w:val="26"/>
              </w:rPr>
            </w:pPr>
          </w:p>
        </w:tc>
        <w:tc>
          <w:tcPr>
            <w:tcW w:w="7929" w:type="dxa"/>
            <w:gridSpan w:val="2"/>
            <w:tcMar>
              <w:top w:w="113" w:type="dxa"/>
              <w:bottom w:w="113" w:type="dxa"/>
            </w:tcMar>
          </w:tcPr>
          <w:p w14:paraId="2DAC7AFD" w14:textId="6F30E806" w:rsidR="004337A8" w:rsidRPr="00F03627" w:rsidRDefault="004337A8" w:rsidP="004337A8">
            <w:pPr>
              <w:pStyle w:val="ac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F03627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представитель Министерства 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  <w:lang w:val="kk-KZ"/>
              </w:rPr>
              <w:t>торговли и интеграции</w:t>
            </w:r>
            <w:r w:rsidRPr="00F03627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Республики Казахстан </w:t>
            </w:r>
            <w:r w:rsidRPr="00F03627">
              <w:rPr>
                <w:rFonts w:ascii="Times New Roman" w:hAnsi="Times New Roman" w:cs="Times New Roman"/>
                <w:i/>
                <w:sz w:val="26"/>
                <w:szCs w:val="26"/>
              </w:rPr>
              <w:t>(уточняется)</w:t>
            </w:r>
          </w:p>
        </w:tc>
      </w:tr>
      <w:tr w:rsidR="00A7731D" w:rsidRPr="001A3102" w14:paraId="1DB8C5C7" w14:textId="77777777" w:rsidTr="00D06670">
        <w:tblPrEx>
          <w:tblLook w:val="01E0" w:firstRow="1" w:lastRow="1" w:firstColumn="1" w:lastColumn="1" w:noHBand="0" w:noVBand="0"/>
        </w:tblPrEx>
        <w:trPr>
          <w:trHeight w:val="20"/>
        </w:trPr>
        <w:tc>
          <w:tcPr>
            <w:tcW w:w="2111" w:type="dxa"/>
            <w:tcMar>
              <w:top w:w="113" w:type="dxa"/>
              <w:bottom w:w="113" w:type="dxa"/>
            </w:tcMar>
          </w:tcPr>
          <w:p w14:paraId="4FFC5455" w14:textId="77777777" w:rsidR="00A7731D" w:rsidRPr="00F03627" w:rsidRDefault="00A7731D" w:rsidP="00A7731D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56" w:type="dxa"/>
            <w:tcMar>
              <w:top w:w="113" w:type="dxa"/>
              <w:bottom w:w="113" w:type="dxa"/>
            </w:tcMar>
          </w:tcPr>
          <w:p w14:paraId="1E3C10D4" w14:textId="77777777" w:rsidR="00A7731D" w:rsidRPr="00F03627" w:rsidRDefault="00A7731D" w:rsidP="00A7731D">
            <w:pPr>
              <w:pStyle w:val="a5"/>
              <w:jc w:val="center"/>
              <w:rPr>
                <w:sz w:val="26"/>
                <w:szCs w:val="26"/>
              </w:rPr>
            </w:pPr>
          </w:p>
        </w:tc>
        <w:tc>
          <w:tcPr>
            <w:tcW w:w="7929" w:type="dxa"/>
            <w:gridSpan w:val="2"/>
            <w:tcMar>
              <w:top w:w="113" w:type="dxa"/>
              <w:bottom w:w="113" w:type="dxa"/>
            </w:tcMar>
          </w:tcPr>
          <w:p w14:paraId="015E6797" w14:textId="48F2B56B" w:rsidR="00B64121" w:rsidRPr="00F03627" w:rsidRDefault="007B096C" w:rsidP="0029789A">
            <w:pPr>
              <w:pStyle w:val="ac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03627">
              <w:rPr>
                <w:rFonts w:ascii="Times New Roman" w:hAnsi="Times New Roman" w:cs="Times New Roman"/>
                <w:sz w:val="26"/>
                <w:szCs w:val="26"/>
              </w:rPr>
              <w:t>представитель Ми</w:t>
            </w:r>
            <w:bookmarkStart w:id="0" w:name="_GoBack"/>
            <w:bookmarkEnd w:id="0"/>
            <w:r w:rsidRPr="00F03627">
              <w:rPr>
                <w:rFonts w:ascii="Times New Roman" w:hAnsi="Times New Roman" w:cs="Times New Roman"/>
                <w:sz w:val="26"/>
                <w:szCs w:val="26"/>
              </w:rPr>
              <w:t>нистерства сельского хозяйства и продовольствия Республики Беларусь</w:t>
            </w:r>
            <w:r w:rsidRPr="00F03627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 (уточняется)</w:t>
            </w:r>
          </w:p>
        </w:tc>
      </w:tr>
      <w:tr w:rsidR="00A7731D" w:rsidRPr="001A3102" w14:paraId="1F85FDFB" w14:textId="77777777" w:rsidTr="00D06670">
        <w:tblPrEx>
          <w:tblLook w:val="01E0" w:firstRow="1" w:lastRow="1" w:firstColumn="1" w:lastColumn="1" w:noHBand="0" w:noVBand="0"/>
        </w:tblPrEx>
        <w:trPr>
          <w:trHeight w:val="20"/>
        </w:trPr>
        <w:tc>
          <w:tcPr>
            <w:tcW w:w="2111" w:type="dxa"/>
            <w:tcMar>
              <w:top w:w="113" w:type="dxa"/>
              <w:bottom w:w="113" w:type="dxa"/>
            </w:tcMar>
          </w:tcPr>
          <w:p w14:paraId="5488266E" w14:textId="77777777" w:rsidR="00A7731D" w:rsidRPr="00F03627" w:rsidRDefault="00A7731D" w:rsidP="00A7731D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56" w:type="dxa"/>
            <w:tcMar>
              <w:top w:w="113" w:type="dxa"/>
              <w:bottom w:w="113" w:type="dxa"/>
            </w:tcMar>
          </w:tcPr>
          <w:p w14:paraId="063725B7" w14:textId="77777777" w:rsidR="00A7731D" w:rsidRPr="00F03627" w:rsidRDefault="00A7731D" w:rsidP="00A7731D">
            <w:pPr>
              <w:pStyle w:val="a5"/>
              <w:jc w:val="center"/>
              <w:rPr>
                <w:sz w:val="26"/>
                <w:szCs w:val="26"/>
              </w:rPr>
            </w:pPr>
          </w:p>
        </w:tc>
        <w:tc>
          <w:tcPr>
            <w:tcW w:w="7929" w:type="dxa"/>
            <w:gridSpan w:val="2"/>
            <w:tcMar>
              <w:top w:w="113" w:type="dxa"/>
              <w:bottom w:w="113" w:type="dxa"/>
            </w:tcMar>
          </w:tcPr>
          <w:p w14:paraId="0CAE8DE3" w14:textId="6EDB4A6B" w:rsidR="00B339BE" w:rsidRPr="00F03627" w:rsidRDefault="00EF206C" w:rsidP="00EF206C">
            <w:pPr>
              <w:pStyle w:val="ac"/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03627">
              <w:rPr>
                <w:rFonts w:ascii="Times New Roman" w:hAnsi="Times New Roman" w:cs="Times New Roman"/>
                <w:sz w:val="26"/>
                <w:szCs w:val="26"/>
              </w:rPr>
              <w:t>представитель Министерства сельского хозяйства Республики Казахстан</w:t>
            </w:r>
            <w:r w:rsidRPr="00F03627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 (уточняется)</w:t>
            </w:r>
          </w:p>
        </w:tc>
      </w:tr>
      <w:tr w:rsidR="007B096C" w:rsidRPr="001A3102" w14:paraId="08FAC24D" w14:textId="77777777" w:rsidTr="00D06670">
        <w:tblPrEx>
          <w:tblLook w:val="01E0" w:firstRow="1" w:lastRow="1" w:firstColumn="1" w:lastColumn="1" w:noHBand="0" w:noVBand="0"/>
        </w:tblPrEx>
        <w:trPr>
          <w:trHeight w:val="20"/>
        </w:trPr>
        <w:tc>
          <w:tcPr>
            <w:tcW w:w="2111" w:type="dxa"/>
            <w:tcMar>
              <w:top w:w="113" w:type="dxa"/>
              <w:bottom w:w="113" w:type="dxa"/>
            </w:tcMar>
          </w:tcPr>
          <w:p w14:paraId="016205F7" w14:textId="77777777" w:rsidR="007B096C" w:rsidRPr="00F03627" w:rsidRDefault="007B096C" w:rsidP="00A7731D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56" w:type="dxa"/>
            <w:tcMar>
              <w:top w:w="113" w:type="dxa"/>
              <w:bottom w:w="113" w:type="dxa"/>
            </w:tcMar>
          </w:tcPr>
          <w:p w14:paraId="288B7DB8" w14:textId="77777777" w:rsidR="007B096C" w:rsidRPr="00F03627" w:rsidRDefault="007B096C" w:rsidP="00A7731D">
            <w:pPr>
              <w:pStyle w:val="a5"/>
              <w:jc w:val="center"/>
              <w:rPr>
                <w:sz w:val="26"/>
                <w:szCs w:val="26"/>
              </w:rPr>
            </w:pPr>
          </w:p>
        </w:tc>
        <w:tc>
          <w:tcPr>
            <w:tcW w:w="7929" w:type="dxa"/>
            <w:gridSpan w:val="2"/>
            <w:tcMar>
              <w:top w:w="113" w:type="dxa"/>
              <w:bottom w:w="113" w:type="dxa"/>
            </w:tcMar>
          </w:tcPr>
          <w:p w14:paraId="0A62BD09" w14:textId="58303A12" w:rsidR="007B096C" w:rsidRPr="00F03627" w:rsidRDefault="007B096C" w:rsidP="007B096C">
            <w:pPr>
              <w:pStyle w:val="ac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F03627">
              <w:rPr>
                <w:rFonts w:ascii="Times New Roman" w:hAnsi="Times New Roman" w:cs="Times New Roman"/>
                <w:bCs/>
                <w:sz w:val="26"/>
                <w:szCs w:val="26"/>
              </w:rPr>
              <w:t>выступление представителя УП ”Белинтерэкспо“ по вопросам планируемых выставочных мероприятиях в ближайшей перспективе</w:t>
            </w:r>
            <w:r w:rsidR="00896653" w:rsidRPr="00F03627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</w:t>
            </w:r>
          </w:p>
        </w:tc>
      </w:tr>
      <w:tr w:rsidR="00EF206C" w:rsidRPr="001A3102" w14:paraId="242B54B7" w14:textId="77777777" w:rsidTr="00D06670">
        <w:tblPrEx>
          <w:tblLook w:val="01E0" w:firstRow="1" w:lastRow="1" w:firstColumn="1" w:lastColumn="1" w:noHBand="0" w:noVBand="0"/>
        </w:tblPrEx>
        <w:trPr>
          <w:trHeight w:val="20"/>
        </w:trPr>
        <w:tc>
          <w:tcPr>
            <w:tcW w:w="2111" w:type="dxa"/>
            <w:tcMar>
              <w:top w:w="113" w:type="dxa"/>
              <w:bottom w:w="113" w:type="dxa"/>
            </w:tcMar>
          </w:tcPr>
          <w:p w14:paraId="1BCE323A" w14:textId="77777777" w:rsidR="00EF206C" w:rsidRPr="00F03627" w:rsidRDefault="00EF206C" w:rsidP="00A7731D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56" w:type="dxa"/>
            <w:tcMar>
              <w:top w:w="113" w:type="dxa"/>
              <w:bottom w:w="113" w:type="dxa"/>
            </w:tcMar>
          </w:tcPr>
          <w:p w14:paraId="5069A746" w14:textId="77777777" w:rsidR="00EF206C" w:rsidRPr="00F03627" w:rsidRDefault="00EF206C" w:rsidP="00A7731D">
            <w:pPr>
              <w:pStyle w:val="a5"/>
              <w:jc w:val="center"/>
              <w:rPr>
                <w:sz w:val="26"/>
                <w:szCs w:val="26"/>
              </w:rPr>
            </w:pPr>
          </w:p>
        </w:tc>
        <w:tc>
          <w:tcPr>
            <w:tcW w:w="7929" w:type="dxa"/>
            <w:gridSpan w:val="2"/>
            <w:tcMar>
              <w:top w:w="113" w:type="dxa"/>
              <w:bottom w:w="113" w:type="dxa"/>
            </w:tcMar>
          </w:tcPr>
          <w:p w14:paraId="0042F7DC" w14:textId="4E951FF0" w:rsidR="00EF206C" w:rsidRPr="00F03627" w:rsidRDefault="00EF206C" w:rsidP="00896653">
            <w:pPr>
              <w:pStyle w:val="ac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F03627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выступление по вопросам планируемых выставочных мероприятиях в </w:t>
            </w:r>
            <w:r w:rsidR="00896653" w:rsidRPr="00F03627">
              <w:rPr>
                <w:rFonts w:ascii="Times New Roman" w:hAnsi="Times New Roman" w:cs="Times New Roman"/>
                <w:bCs/>
                <w:sz w:val="26"/>
                <w:szCs w:val="26"/>
              </w:rPr>
              <w:t>Республике Казахстан (определяется ТОО «</w:t>
            </w:r>
            <w:proofErr w:type="spellStart"/>
            <w:r w:rsidR="00896653" w:rsidRPr="00F03627">
              <w:rPr>
                <w:rFonts w:ascii="Times New Roman" w:hAnsi="Times New Roman" w:cs="Times New Roman"/>
                <w:bCs/>
                <w:sz w:val="26"/>
                <w:szCs w:val="26"/>
              </w:rPr>
              <w:t>Iteca</w:t>
            </w:r>
            <w:proofErr w:type="spellEnd"/>
            <w:r w:rsidR="00896653" w:rsidRPr="00F03627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», ВЦ «Корме», </w:t>
            </w:r>
            <w:proofErr w:type="spellStart"/>
            <w:r w:rsidR="00896653" w:rsidRPr="00F03627">
              <w:rPr>
                <w:rFonts w:ascii="Times New Roman" w:hAnsi="Times New Roman" w:cs="Times New Roman"/>
                <w:bCs/>
                <w:sz w:val="26"/>
                <w:szCs w:val="26"/>
              </w:rPr>
              <w:t>Атакент</w:t>
            </w:r>
            <w:proofErr w:type="spellEnd"/>
            <w:r w:rsidR="00896653" w:rsidRPr="00F03627">
              <w:rPr>
                <w:rFonts w:ascii="Times New Roman" w:hAnsi="Times New Roman" w:cs="Times New Roman"/>
                <w:bCs/>
                <w:sz w:val="26"/>
                <w:szCs w:val="26"/>
              </w:rPr>
              <w:t>-Экспо)</w:t>
            </w:r>
          </w:p>
        </w:tc>
      </w:tr>
      <w:tr w:rsidR="00494D78" w:rsidRPr="001A3102" w14:paraId="70943C86" w14:textId="77777777" w:rsidTr="00D06670">
        <w:tblPrEx>
          <w:tblLook w:val="01E0" w:firstRow="1" w:lastRow="1" w:firstColumn="1" w:lastColumn="1" w:noHBand="0" w:noVBand="0"/>
        </w:tblPrEx>
        <w:trPr>
          <w:trHeight w:val="20"/>
        </w:trPr>
        <w:tc>
          <w:tcPr>
            <w:tcW w:w="2111" w:type="dxa"/>
            <w:tcMar>
              <w:top w:w="113" w:type="dxa"/>
              <w:bottom w:w="113" w:type="dxa"/>
            </w:tcMar>
          </w:tcPr>
          <w:p w14:paraId="726D48B8" w14:textId="36577932" w:rsidR="00494D78" w:rsidRPr="00F03627" w:rsidRDefault="00397281" w:rsidP="00D001F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F03627">
              <w:rPr>
                <w:rFonts w:ascii="Times New Roman" w:hAnsi="Times New Roman"/>
                <w:sz w:val="26"/>
                <w:szCs w:val="26"/>
              </w:rPr>
              <w:lastRenderedPageBreak/>
              <w:t>1</w:t>
            </w:r>
            <w:r w:rsidR="001E0FEE" w:rsidRPr="00F03627">
              <w:rPr>
                <w:rFonts w:ascii="Times New Roman" w:hAnsi="Times New Roman"/>
                <w:sz w:val="26"/>
                <w:szCs w:val="26"/>
              </w:rPr>
              <w:t>5</w:t>
            </w:r>
            <w:r w:rsidRPr="00F03627">
              <w:rPr>
                <w:rFonts w:ascii="Times New Roman" w:hAnsi="Times New Roman"/>
                <w:sz w:val="26"/>
                <w:szCs w:val="26"/>
              </w:rPr>
              <w:t>.</w:t>
            </w:r>
            <w:r w:rsidR="001115B0" w:rsidRPr="00F03627">
              <w:rPr>
                <w:rFonts w:ascii="Times New Roman" w:hAnsi="Times New Roman"/>
                <w:sz w:val="26"/>
                <w:szCs w:val="26"/>
              </w:rPr>
              <w:t>25</w:t>
            </w:r>
            <w:r w:rsidRPr="00F03627">
              <w:rPr>
                <w:rFonts w:ascii="Times New Roman" w:hAnsi="Times New Roman"/>
                <w:sz w:val="26"/>
                <w:szCs w:val="26"/>
              </w:rPr>
              <w:t xml:space="preserve"> – 1</w:t>
            </w:r>
            <w:r w:rsidR="001E0FEE" w:rsidRPr="00F03627">
              <w:rPr>
                <w:rFonts w:ascii="Times New Roman" w:hAnsi="Times New Roman"/>
                <w:sz w:val="26"/>
                <w:szCs w:val="26"/>
              </w:rPr>
              <w:t>5</w:t>
            </w:r>
            <w:r w:rsidRPr="00F03627">
              <w:rPr>
                <w:rFonts w:ascii="Times New Roman" w:hAnsi="Times New Roman"/>
                <w:sz w:val="26"/>
                <w:szCs w:val="26"/>
              </w:rPr>
              <w:t>.</w:t>
            </w:r>
            <w:r w:rsidR="00D001F1" w:rsidRPr="00F03627">
              <w:rPr>
                <w:rFonts w:ascii="Times New Roman" w:hAnsi="Times New Roman"/>
                <w:sz w:val="26"/>
                <w:szCs w:val="26"/>
              </w:rPr>
              <w:t>4</w:t>
            </w:r>
            <w:r w:rsidRPr="00F03627">
              <w:rPr>
                <w:rFonts w:ascii="Times New Roman" w:hAnsi="Times New Roman"/>
                <w:sz w:val="26"/>
                <w:szCs w:val="26"/>
              </w:rPr>
              <w:t>5</w:t>
            </w:r>
          </w:p>
        </w:tc>
        <w:tc>
          <w:tcPr>
            <w:tcW w:w="356" w:type="dxa"/>
            <w:tcMar>
              <w:top w:w="113" w:type="dxa"/>
              <w:bottom w:w="113" w:type="dxa"/>
            </w:tcMar>
          </w:tcPr>
          <w:p w14:paraId="658BA012" w14:textId="77777777" w:rsidR="00494D78" w:rsidRPr="00F03627" w:rsidRDefault="00494D78" w:rsidP="00A7731D">
            <w:pPr>
              <w:pStyle w:val="a5"/>
              <w:jc w:val="center"/>
              <w:rPr>
                <w:sz w:val="26"/>
                <w:szCs w:val="26"/>
              </w:rPr>
            </w:pPr>
          </w:p>
        </w:tc>
        <w:tc>
          <w:tcPr>
            <w:tcW w:w="7929" w:type="dxa"/>
            <w:gridSpan w:val="2"/>
            <w:tcMar>
              <w:top w:w="113" w:type="dxa"/>
              <w:bottom w:w="113" w:type="dxa"/>
            </w:tcMar>
          </w:tcPr>
          <w:p w14:paraId="3888BBAA" w14:textId="77777777" w:rsidR="00494D78" w:rsidRPr="00F03627" w:rsidRDefault="00397281" w:rsidP="00A7731D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</w:pPr>
            <w:r w:rsidRPr="00F03627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Вопросы и ответы</w:t>
            </w:r>
          </w:p>
        </w:tc>
      </w:tr>
      <w:tr w:rsidR="00643CC3" w:rsidRPr="001A3102" w14:paraId="7D2C98AF" w14:textId="77777777" w:rsidTr="00D06670">
        <w:tblPrEx>
          <w:tblLook w:val="01E0" w:firstRow="1" w:lastRow="1" w:firstColumn="1" w:lastColumn="1" w:noHBand="0" w:noVBand="0"/>
        </w:tblPrEx>
        <w:trPr>
          <w:trHeight w:val="20"/>
        </w:trPr>
        <w:tc>
          <w:tcPr>
            <w:tcW w:w="2111" w:type="dxa"/>
            <w:tcMar>
              <w:top w:w="113" w:type="dxa"/>
              <w:bottom w:w="113" w:type="dxa"/>
            </w:tcMar>
          </w:tcPr>
          <w:p w14:paraId="01E2E3BC" w14:textId="3977D11D" w:rsidR="00643CC3" w:rsidRPr="00F03627" w:rsidRDefault="00397281" w:rsidP="00D001F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val="en-US"/>
              </w:rPr>
            </w:pPr>
            <w:r w:rsidRPr="00F03627">
              <w:rPr>
                <w:rFonts w:ascii="Times New Roman" w:hAnsi="Times New Roman"/>
                <w:sz w:val="26"/>
                <w:szCs w:val="26"/>
              </w:rPr>
              <w:t>1</w:t>
            </w:r>
            <w:r w:rsidR="001E0FEE" w:rsidRPr="00F03627">
              <w:rPr>
                <w:rFonts w:ascii="Times New Roman" w:hAnsi="Times New Roman"/>
                <w:sz w:val="26"/>
                <w:szCs w:val="26"/>
              </w:rPr>
              <w:t>5</w:t>
            </w:r>
            <w:r w:rsidRPr="00F03627">
              <w:rPr>
                <w:rFonts w:ascii="Times New Roman" w:hAnsi="Times New Roman"/>
                <w:sz w:val="26"/>
                <w:szCs w:val="26"/>
              </w:rPr>
              <w:t>.</w:t>
            </w:r>
            <w:r w:rsidR="00D001F1" w:rsidRPr="00F03627">
              <w:rPr>
                <w:rFonts w:ascii="Times New Roman" w:hAnsi="Times New Roman"/>
                <w:sz w:val="26"/>
                <w:szCs w:val="26"/>
              </w:rPr>
              <w:t>4</w:t>
            </w:r>
            <w:r w:rsidRPr="00F03627">
              <w:rPr>
                <w:rFonts w:ascii="Times New Roman" w:hAnsi="Times New Roman"/>
                <w:sz w:val="26"/>
                <w:szCs w:val="26"/>
              </w:rPr>
              <w:t>5 – 1</w:t>
            </w:r>
            <w:r w:rsidR="001E0FEE" w:rsidRPr="00F03627">
              <w:rPr>
                <w:rFonts w:ascii="Times New Roman" w:hAnsi="Times New Roman"/>
                <w:sz w:val="26"/>
                <w:szCs w:val="26"/>
              </w:rPr>
              <w:t>6</w:t>
            </w:r>
            <w:r w:rsidRPr="00F03627">
              <w:rPr>
                <w:rFonts w:ascii="Times New Roman" w:hAnsi="Times New Roman"/>
                <w:sz w:val="26"/>
                <w:szCs w:val="26"/>
              </w:rPr>
              <w:t>.</w:t>
            </w:r>
            <w:r w:rsidR="00D001F1" w:rsidRPr="00F03627">
              <w:rPr>
                <w:rFonts w:ascii="Times New Roman" w:hAnsi="Times New Roman"/>
                <w:sz w:val="26"/>
                <w:szCs w:val="26"/>
              </w:rPr>
              <w:t>00</w:t>
            </w:r>
          </w:p>
        </w:tc>
        <w:tc>
          <w:tcPr>
            <w:tcW w:w="356" w:type="dxa"/>
            <w:tcMar>
              <w:top w:w="113" w:type="dxa"/>
              <w:bottom w:w="113" w:type="dxa"/>
            </w:tcMar>
          </w:tcPr>
          <w:p w14:paraId="78474AEE" w14:textId="77777777" w:rsidR="00643CC3" w:rsidRPr="00F03627" w:rsidRDefault="00397281" w:rsidP="00A7731D">
            <w:pPr>
              <w:pStyle w:val="a5"/>
              <w:jc w:val="center"/>
              <w:rPr>
                <w:sz w:val="26"/>
                <w:szCs w:val="26"/>
              </w:rPr>
            </w:pPr>
            <w:r w:rsidRPr="00F03627">
              <w:rPr>
                <w:sz w:val="26"/>
                <w:szCs w:val="26"/>
              </w:rPr>
              <w:t>–</w:t>
            </w:r>
          </w:p>
        </w:tc>
        <w:tc>
          <w:tcPr>
            <w:tcW w:w="7929" w:type="dxa"/>
            <w:gridSpan w:val="2"/>
            <w:tcMar>
              <w:top w:w="113" w:type="dxa"/>
              <w:bottom w:w="113" w:type="dxa"/>
            </w:tcMar>
          </w:tcPr>
          <w:p w14:paraId="62129009" w14:textId="77777777" w:rsidR="00643CC3" w:rsidRPr="00F03627" w:rsidRDefault="00397281" w:rsidP="00A7731D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F03627">
              <w:rPr>
                <w:rFonts w:ascii="Times New Roman" w:hAnsi="Times New Roman"/>
                <w:b/>
                <w:bCs/>
                <w:color w:val="000000"/>
                <w:sz w:val="26"/>
                <w:szCs w:val="26"/>
                <w:shd w:val="clear" w:color="auto" w:fill="FFFFFF"/>
                <w:lang w:eastAsia="ru-RU"/>
              </w:rPr>
              <w:t>Подведение итогов. Обмен мнениями</w:t>
            </w:r>
          </w:p>
        </w:tc>
      </w:tr>
    </w:tbl>
    <w:p w14:paraId="246DA549" w14:textId="77777777" w:rsidR="00FB0493" w:rsidRPr="005448C2" w:rsidRDefault="00FB0493" w:rsidP="00F03627">
      <w:pPr>
        <w:spacing w:after="0" w:line="240" w:lineRule="auto"/>
        <w:jc w:val="both"/>
        <w:rPr>
          <w:rFonts w:ascii="Times New Roman" w:hAnsi="Times New Roman"/>
          <w:color w:val="000000"/>
          <w:sz w:val="30"/>
          <w:szCs w:val="30"/>
        </w:rPr>
      </w:pPr>
    </w:p>
    <w:sectPr w:rsidR="00FB0493" w:rsidRPr="005448C2" w:rsidSect="00CD1E58">
      <w:headerReference w:type="default" r:id="rId11"/>
      <w:pgSz w:w="11906" w:h="16838"/>
      <w:pgMar w:top="567" w:right="567" w:bottom="28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800C220" w14:textId="77777777" w:rsidR="00AA4220" w:rsidRDefault="00AA4220" w:rsidP="00E75061">
      <w:pPr>
        <w:spacing w:after="0" w:line="240" w:lineRule="auto"/>
      </w:pPr>
      <w:r>
        <w:separator/>
      </w:r>
    </w:p>
  </w:endnote>
  <w:endnote w:type="continuationSeparator" w:id="0">
    <w:p w14:paraId="1EA5314B" w14:textId="77777777" w:rsidR="00AA4220" w:rsidRDefault="00AA4220" w:rsidP="00E750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B3126B5" w14:textId="77777777" w:rsidR="00AA4220" w:rsidRDefault="00AA4220" w:rsidP="00E75061">
      <w:pPr>
        <w:spacing w:after="0" w:line="240" w:lineRule="auto"/>
      </w:pPr>
      <w:r>
        <w:separator/>
      </w:r>
    </w:p>
  </w:footnote>
  <w:footnote w:type="continuationSeparator" w:id="0">
    <w:p w14:paraId="4E19CAE4" w14:textId="77777777" w:rsidR="00AA4220" w:rsidRDefault="00AA4220" w:rsidP="00E7506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C0A67A7" w14:textId="4A952FE5" w:rsidR="001A4DC0" w:rsidRPr="00A7731D" w:rsidRDefault="00067C31" w:rsidP="00CC3BE2">
    <w:pPr>
      <w:pStyle w:val="a7"/>
      <w:jc w:val="center"/>
      <w:rPr>
        <w:rFonts w:ascii="Times New Roman" w:hAnsi="Times New Roman"/>
      </w:rPr>
    </w:pPr>
    <w:r w:rsidRPr="00A7731D">
      <w:rPr>
        <w:rFonts w:ascii="Times New Roman" w:hAnsi="Times New Roman"/>
        <w:sz w:val="28"/>
        <w:szCs w:val="28"/>
      </w:rPr>
      <w:fldChar w:fldCharType="begin"/>
    </w:r>
    <w:r w:rsidR="001A4DC0" w:rsidRPr="00A7731D">
      <w:rPr>
        <w:rFonts w:ascii="Times New Roman" w:hAnsi="Times New Roman"/>
        <w:sz w:val="28"/>
        <w:szCs w:val="28"/>
      </w:rPr>
      <w:instrText xml:space="preserve"> PAGE   \* MERGEFORMAT </w:instrText>
    </w:r>
    <w:r w:rsidRPr="00A7731D">
      <w:rPr>
        <w:rFonts w:ascii="Times New Roman" w:hAnsi="Times New Roman"/>
        <w:sz w:val="28"/>
        <w:szCs w:val="28"/>
      </w:rPr>
      <w:fldChar w:fldCharType="separate"/>
    </w:r>
    <w:r w:rsidR="004337A8">
      <w:rPr>
        <w:rFonts w:ascii="Times New Roman" w:hAnsi="Times New Roman"/>
        <w:noProof/>
        <w:sz w:val="28"/>
        <w:szCs w:val="28"/>
      </w:rPr>
      <w:t>2</w:t>
    </w:r>
    <w:r w:rsidRPr="00A7731D">
      <w:rPr>
        <w:rFonts w:ascii="Times New Roman" w:hAnsi="Times New Roman"/>
        <w:sz w:val="28"/>
        <w:szCs w:val="28"/>
      </w:rPr>
      <w:fldChar w:fldCharType="end"/>
    </w:r>
  </w:p>
  <w:p w14:paraId="163763C9" w14:textId="77777777" w:rsidR="00A7731D" w:rsidRDefault="00A7731D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5BBEF44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11564FE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6966CD7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8D6B690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9FF8571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B44DC0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FC14497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D86DC9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5298249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937A178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D0E484D"/>
    <w:multiLevelType w:val="hybridMultilevel"/>
    <w:tmpl w:val="C8A85B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6672435"/>
    <w:multiLevelType w:val="hybridMultilevel"/>
    <w:tmpl w:val="162853B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 w15:restartNumberingAfterBreak="0">
    <w:nsid w:val="4CED5676"/>
    <w:multiLevelType w:val="hybridMultilevel"/>
    <w:tmpl w:val="5DC81A4A"/>
    <w:lvl w:ilvl="0" w:tplc="0409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3" w15:restartNumberingAfterBreak="0">
    <w:nsid w:val="5F4D5186"/>
    <w:multiLevelType w:val="hybridMultilevel"/>
    <w:tmpl w:val="09A661FE"/>
    <w:lvl w:ilvl="0" w:tplc="DEB2D29A">
      <w:start w:val="1"/>
      <w:numFmt w:val="decimal"/>
      <w:lvlText w:val="%1."/>
      <w:lvlJc w:val="left"/>
      <w:pPr>
        <w:ind w:left="855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6D54241"/>
    <w:multiLevelType w:val="hybridMultilevel"/>
    <w:tmpl w:val="75DA95DC"/>
    <w:lvl w:ilvl="0" w:tplc="0409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9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8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  <w:num w:numId="12">
    <w:abstractNumId w:val="12"/>
  </w:num>
  <w:num w:numId="13">
    <w:abstractNumId w:val="14"/>
  </w:num>
  <w:num w:numId="14">
    <w:abstractNumId w:val="13"/>
  </w:num>
  <w:num w:numId="1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1762"/>
    <w:rsid w:val="00003C64"/>
    <w:rsid w:val="00004A07"/>
    <w:rsid w:val="00006F97"/>
    <w:rsid w:val="000072B7"/>
    <w:rsid w:val="00007741"/>
    <w:rsid w:val="00011A3F"/>
    <w:rsid w:val="000150A6"/>
    <w:rsid w:val="00020D46"/>
    <w:rsid w:val="0002695E"/>
    <w:rsid w:val="00030774"/>
    <w:rsid w:val="000316FF"/>
    <w:rsid w:val="000320E5"/>
    <w:rsid w:val="00037354"/>
    <w:rsid w:val="00037703"/>
    <w:rsid w:val="000403E8"/>
    <w:rsid w:val="00043185"/>
    <w:rsid w:val="000504D3"/>
    <w:rsid w:val="00051242"/>
    <w:rsid w:val="00055158"/>
    <w:rsid w:val="00061411"/>
    <w:rsid w:val="0006188D"/>
    <w:rsid w:val="0006772D"/>
    <w:rsid w:val="00067C31"/>
    <w:rsid w:val="00070289"/>
    <w:rsid w:val="00073E14"/>
    <w:rsid w:val="0007644E"/>
    <w:rsid w:val="00077E74"/>
    <w:rsid w:val="0008202D"/>
    <w:rsid w:val="000861ED"/>
    <w:rsid w:val="0008755B"/>
    <w:rsid w:val="000938E4"/>
    <w:rsid w:val="00097232"/>
    <w:rsid w:val="00097D1C"/>
    <w:rsid w:val="000A1311"/>
    <w:rsid w:val="000A65D3"/>
    <w:rsid w:val="000A7B67"/>
    <w:rsid w:val="000B1D68"/>
    <w:rsid w:val="000B226D"/>
    <w:rsid w:val="000B4B28"/>
    <w:rsid w:val="000B7F02"/>
    <w:rsid w:val="000C08AF"/>
    <w:rsid w:val="000C1DBF"/>
    <w:rsid w:val="000C56DD"/>
    <w:rsid w:val="000D55D5"/>
    <w:rsid w:val="000E070C"/>
    <w:rsid w:val="000E3707"/>
    <w:rsid w:val="000F22E3"/>
    <w:rsid w:val="000F3166"/>
    <w:rsid w:val="000F6C15"/>
    <w:rsid w:val="00100260"/>
    <w:rsid w:val="00101D5B"/>
    <w:rsid w:val="00101F54"/>
    <w:rsid w:val="001058A7"/>
    <w:rsid w:val="001115B0"/>
    <w:rsid w:val="00112B83"/>
    <w:rsid w:val="00125A02"/>
    <w:rsid w:val="00126292"/>
    <w:rsid w:val="0013713E"/>
    <w:rsid w:val="00137639"/>
    <w:rsid w:val="00140833"/>
    <w:rsid w:val="001458EB"/>
    <w:rsid w:val="001476D4"/>
    <w:rsid w:val="001500F6"/>
    <w:rsid w:val="00163113"/>
    <w:rsid w:val="00164B9C"/>
    <w:rsid w:val="001673C6"/>
    <w:rsid w:val="0016784B"/>
    <w:rsid w:val="00170275"/>
    <w:rsid w:val="00171C05"/>
    <w:rsid w:val="00172C5D"/>
    <w:rsid w:val="00185006"/>
    <w:rsid w:val="00186444"/>
    <w:rsid w:val="001866BC"/>
    <w:rsid w:val="001905CD"/>
    <w:rsid w:val="00194AEF"/>
    <w:rsid w:val="0019718E"/>
    <w:rsid w:val="001A1A8A"/>
    <w:rsid w:val="001A21E9"/>
    <w:rsid w:val="001A2BA0"/>
    <w:rsid w:val="001A3102"/>
    <w:rsid w:val="001A4DC0"/>
    <w:rsid w:val="001A6CFB"/>
    <w:rsid w:val="001B485D"/>
    <w:rsid w:val="001B68F3"/>
    <w:rsid w:val="001C0879"/>
    <w:rsid w:val="001C1ACD"/>
    <w:rsid w:val="001D0C1C"/>
    <w:rsid w:val="001D0F93"/>
    <w:rsid w:val="001D2C2F"/>
    <w:rsid w:val="001D2C5B"/>
    <w:rsid w:val="001D4828"/>
    <w:rsid w:val="001E0194"/>
    <w:rsid w:val="001E029A"/>
    <w:rsid w:val="001E0FEE"/>
    <w:rsid w:val="001E2731"/>
    <w:rsid w:val="001E2782"/>
    <w:rsid w:val="001E5377"/>
    <w:rsid w:val="001E6314"/>
    <w:rsid w:val="001F3D78"/>
    <w:rsid w:val="001F6485"/>
    <w:rsid w:val="002003A8"/>
    <w:rsid w:val="002010EB"/>
    <w:rsid w:val="0020522F"/>
    <w:rsid w:val="0020554A"/>
    <w:rsid w:val="00205ECD"/>
    <w:rsid w:val="0020686F"/>
    <w:rsid w:val="002130B5"/>
    <w:rsid w:val="002146F6"/>
    <w:rsid w:val="002156D5"/>
    <w:rsid w:val="002163B7"/>
    <w:rsid w:val="0021703D"/>
    <w:rsid w:val="00217127"/>
    <w:rsid w:val="002222FA"/>
    <w:rsid w:val="00223098"/>
    <w:rsid w:val="00226B25"/>
    <w:rsid w:val="00226D2B"/>
    <w:rsid w:val="0022753B"/>
    <w:rsid w:val="002321D2"/>
    <w:rsid w:val="00233FBC"/>
    <w:rsid w:val="00235396"/>
    <w:rsid w:val="00242B16"/>
    <w:rsid w:val="002463F6"/>
    <w:rsid w:val="00246911"/>
    <w:rsid w:val="00254AAD"/>
    <w:rsid w:val="00255237"/>
    <w:rsid w:val="00255E23"/>
    <w:rsid w:val="002620AF"/>
    <w:rsid w:val="00263C25"/>
    <w:rsid w:val="00265215"/>
    <w:rsid w:val="00272D95"/>
    <w:rsid w:val="00276A15"/>
    <w:rsid w:val="00276C78"/>
    <w:rsid w:val="0028033F"/>
    <w:rsid w:val="0028286D"/>
    <w:rsid w:val="00285F21"/>
    <w:rsid w:val="002873C8"/>
    <w:rsid w:val="0029069A"/>
    <w:rsid w:val="002935D9"/>
    <w:rsid w:val="00294147"/>
    <w:rsid w:val="002945A6"/>
    <w:rsid w:val="00297887"/>
    <w:rsid w:val="0029789A"/>
    <w:rsid w:val="002B27A9"/>
    <w:rsid w:val="002C1112"/>
    <w:rsid w:val="002C229D"/>
    <w:rsid w:val="002C2EB1"/>
    <w:rsid w:val="002C5F79"/>
    <w:rsid w:val="002C609F"/>
    <w:rsid w:val="002D0ED5"/>
    <w:rsid w:val="002D4571"/>
    <w:rsid w:val="002E30DD"/>
    <w:rsid w:val="002E3A0C"/>
    <w:rsid w:val="002F28EB"/>
    <w:rsid w:val="002F5D64"/>
    <w:rsid w:val="002F6AE5"/>
    <w:rsid w:val="002F7EC8"/>
    <w:rsid w:val="0030013C"/>
    <w:rsid w:val="00303935"/>
    <w:rsid w:val="00304BBB"/>
    <w:rsid w:val="0030606A"/>
    <w:rsid w:val="00310A2D"/>
    <w:rsid w:val="00315034"/>
    <w:rsid w:val="00315DB7"/>
    <w:rsid w:val="00322504"/>
    <w:rsid w:val="00322C43"/>
    <w:rsid w:val="0033104D"/>
    <w:rsid w:val="00332A18"/>
    <w:rsid w:val="00337781"/>
    <w:rsid w:val="00341A7F"/>
    <w:rsid w:val="003422FE"/>
    <w:rsid w:val="00343C89"/>
    <w:rsid w:val="00346F1A"/>
    <w:rsid w:val="0034750E"/>
    <w:rsid w:val="00352417"/>
    <w:rsid w:val="00356ED9"/>
    <w:rsid w:val="00357045"/>
    <w:rsid w:val="00360324"/>
    <w:rsid w:val="00360B30"/>
    <w:rsid w:val="00361251"/>
    <w:rsid w:val="003655AD"/>
    <w:rsid w:val="00366570"/>
    <w:rsid w:val="0037206E"/>
    <w:rsid w:val="003757B4"/>
    <w:rsid w:val="00383414"/>
    <w:rsid w:val="003858F1"/>
    <w:rsid w:val="00397281"/>
    <w:rsid w:val="003A198F"/>
    <w:rsid w:val="003A3E33"/>
    <w:rsid w:val="003A5355"/>
    <w:rsid w:val="003C3957"/>
    <w:rsid w:val="003D1D4D"/>
    <w:rsid w:val="003D20DA"/>
    <w:rsid w:val="003D5FCE"/>
    <w:rsid w:val="003D6EB3"/>
    <w:rsid w:val="003E4CAC"/>
    <w:rsid w:val="003E5B62"/>
    <w:rsid w:val="003E6768"/>
    <w:rsid w:val="003E7824"/>
    <w:rsid w:val="003F1F25"/>
    <w:rsid w:val="00403D4F"/>
    <w:rsid w:val="00404883"/>
    <w:rsid w:val="00405388"/>
    <w:rsid w:val="00407973"/>
    <w:rsid w:val="00410819"/>
    <w:rsid w:val="004122BB"/>
    <w:rsid w:val="00413ED4"/>
    <w:rsid w:val="004247DB"/>
    <w:rsid w:val="004260B1"/>
    <w:rsid w:val="00427D69"/>
    <w:rsid w:val="004337A8"/>
    <w:rsid w:val="00440426"/>
    <w:rsid w:val="004412BF"/>
    <w:rsid w:val="004436E5"/>
    <w:rsid w:val="00443BA3"/>
    <w:rsid w:val="0044486D"/>
    <w:rsid w:val="00446807"/>
    <w:rsid w:val="004507E1"/>
    <w:rsid w:val="004509A5"/>
    <w:rsid w:val="00452A70"/>
    <w:rsid w:val="00457D54"/>
    <w:rsid w:val="00461D10"/>
    <w:rsid w:val="00466DB0"/>
    <w:rsid w:val="00472D3F"/>
    <w:rsid w:val="00474453"/>
    <w:rsid w:val="0047552D"/>
    <w:rsid w:val="0049229B"/>
    <w:rsid w:val="00494D78"/>
    <w:rsid w:val="004952AA"/>
    <w:rsid w:val="00497298"/>
    <w:rsid w:val="004A1E19"/>
    <w:rsid w:val="004A320F"/>
    <w:rsid w:val="004B2F96"/>
    <w:rsid w:val="004B5542"/>
    <w:rsid w:val="004C329D"/>
    <w:rsid w:val="004C3BFD"/>
    <w:rsid w:val="004C537E"/>
    <w:rsid w:val="004D1C76"/>
    <w:rsid w:val="004D3B9A"/>
    <w:rsid w:val="004D40E5"/>
    <w:rsid w:val="004D5EC7"/>
    <w:rsid w:val="004D5F5F"/>
    <w:rsid w:val="004E5862"/>
    <w:rsid w:val="004F0E89"/>
    <w:rsid w:val="004F1065"/>
    <w:rsid w:val="004F1F37"/>
    <w:rsid w:val="004F34BA"/>
    <w:rsid w:val="004F7400"/>
    <w:rsid w:val="005172C6"/>
    <w:rsid w:val="00522DEC"/>
    <w:rsid w:val="00524D8E"/>
    <w:rsid w:val="0052626D"/>
    <w:rsid w:val="0052785A"/>
    <w:rsid w:val="00530259"/>
    <w:rsid w:val="00533628"/>
    <w:rsid w:val="0053717B"/>
    <w:rsid w:val="005375A3"/>
    <w:rsid w:val="00542103"/>
    <w:rsid w:val="005448C2"/>
    <w:rsid w:val="005453D2"/>
    <w:rsid w:val="00551777"/>
    <w:rsid w:val="00554DDD"/>
    <w:rsid w:val="00560377"/>
    <w:rsid w:val="00560C38"/>
    <w:rsid w:val="00564794"/>
    <w:rsid w:val="00567419"/>
    <w:rsid w:val="0057585D"/>
    <w:rsid w:val="00576EA9"/>
    <w:rsid w:val="00576EB3"/>
    <w:rsid w:val="00580EB9"/>
    <w:rsid w:val="00580FC7"/>
    <w:rsid w:val="00581BF9"/>
    <w:rsid w:val="00583157"/>
    <w:rsid w:val="005840DF"/>
    <w:rsid w:val="00591E0B"/>
    <w:rsid w:val="0059226E"/>
    <w:rsid w:val="00592EEA"/>
    <w:rsid w:val="005952DF"/>
    <w:rsid w:val="00595B97"/>
    <w:rsid w:val="005A3310"/>
    <w:rsid w:val="005A543A"/>
    <w:rsid w:val="005A657E"/>
    <w:rsid w:val="005A7F92"/>
    <w:rsid w:val="005B1230"/>
    <w:rsid w:val="005B51FF"/>
    <w:rsid w:val="005C11B5"/>
    <w:rsid w:val="005C173C"/>
    <w:rsid w:val="005C21D6"/>
    <w:rsid w:val="005C6A96"/>
    <w:rsid w:val="005D6363"/>
    <w:rsid w:val="005D6DFA"/>
    <w:rsid w:val="005D7172"/>
    <w:rsid w:val="005E06D8"/>
    <w:rsid w:val="005E1333"/>
    <w:rsid w:val="005E3F71"/>
    <w:rsid w:val="005E42C8"/>
    <w:rsid w:val="005E7208"/>
    <w:rsid w:val="005F3849"/>
    <w:rsid w:val="005F4D0B"/>
    <w:rsid w:val="005F5710"/>
    <w:rsid w:val="0060290F"/>
    <w:rsid w:val="0060509D"/>
    <w:rsid w:val="006056E2"/>
    <w:rsid w:val="006112A5"/>
    <w:rsid w:val="00622CC9"/>
    <w:rsid w:val="006341CA"/>
    <w:rsid w:val="00637485"/>
    <w:rsid w:val="00642C9D"/>
    <w:rsid w:val="00643CC3"/>
    <w:rsid w:val="006535FE"/>
    <w:rsid w:val="0065532C"/>
    <w:rsid w:val="006565BF"/>
    <w:rsid w:val="00661604"/>
    <w:rsid w:val="006659BF"/>
    <w:rsid w:val="006665D8"/>
    <w:rsid w:val="00666AAA"/>
    <w:rsid w:val="006804FC"/>
    <w:rsid w:val="00685E39"/>
    <w:rsid w:val="006873C0"/>
    <w:rsid w:val="00691029"/>
    <w:rsid w:val="006A04FF"/>
    <w:rsid w:val="006A132F"/>
    <w:rsid w:val="006A14AE"/>
    <w:rsid w:val="006A3966"/>
    <w:rsid w:val="006A73E4"/>
    <w:rsid w:val="006A7B23"/>
    <w:rsid w:val="006B20D0"/>
    <w:rsid w:val="006B2859"/>
    <w:rsid w:val="006B3CCD"/>
    <w:rsid w:val="006B4109"/>
    <w:rsid w:val="006B4838"/>
    <w:rsid w:val="006B4E14"/>
    <w:rsid w:val="006B5555"/>
    <w:rsid w:val="006B6C7F"/>
    <w:rsid w:val="006C03E6"/>
    <w:rsid w:val="006C5D3D"/>
    <w:rsid w:val="006D4382"/>
    <w:rsid w:val="006D46DC"/>
    <w:rsid w:val="006E11D4"/>
    <w:rsid w:val="006E1C1F"/>
    <w:rsid w:val="00700EF5"/>
    <w:rsid w:val="00711497"/>
    <w:rsid w:val="007121C5"/>
    <w:rsid w:val="00715A96"/>
    <w:rsid w:val="00715E38"/>
    <w:rsid w:val="00721EDD"/>
    <w:rsid w:val="007319BD"/>
    <w:rsid w:val="00737BBE"/>
    <w:rsid w:val="007403FB"/>
    <w:rsid w:val="00740DFC"/>
    <w:rsid w:val="00742C4B"/>
    <w:rsid w:val="007445AB"/>
    <w:rsid w:val="007461D7"/>
    <w:rsid w:val="00754EA8"/>
    <w:rsid w:val="00755516"/>
    <w:rsid w:val="00761470"/>
    <w:rsid w:val="00766BD0"/>
    <w:rsid w:val="00771181"/>
    <w:rsid w:val="007729DE"/>
    <w:rsid w:val="0077447A"/>
    <w:rsid w:val="007758AD"/>
    <w:rsid w:val="007831B4"/>
    <w:rsid w:val="0078548B"/>
    <w:rsid w:val="007864C5"/>
    <w:rsid w:val="00792331"/>
    <w:rsid w:val="00792AF8"/>
    <w:rsid w:val="0079462F"/>
    <w:rsid w:val="00794B86"/>
    <w:rsid w:val="007A2845"/>
    <w:rsid w:val="007A6664"/>
    <w:rsid w:val="007A73C8"/>
    <w:rsid w:val="007B096C"/>
    <w:rsid w:val="007B5AC0"/>
    <w:rsid w:val="007B66FD"/>
    <w:rsid w:val="007B6E15"/>
    <w:rsid w:val="007B6F71"/>
    <w:rsid w:val="007C1382"/>
    <w:rsid w:val="007C2313"/>
    <w:rsid w:val="007C34B1"/>
    <w:rsid w:val="007C34D7"/>
    <w:rsid w:val="007C5E31"/>
    <w:rsid w:val="007C6817"/>
    <w:rsid w:val="007D6A7E"/>
    <w:rsid w:val="007D6EDD"/>
    <w:rsid w:val="007E1AA0"/>
    <w:rsid w:val="007E1AE2"/>
    <w:rsid w:val="007F0DC2"/>
    <w:rsid w:val="00800DC0"/>
    <w:rsid w:val="00804EB6"/>
    <w:rsid w:val="00810873"/>
    <w:rsid w:val="0081112B"/>
    <w:rsid w:val="00811EA2"/>
    <w:rsid w:val="00820005"/>
    <w:rsid w:val="008222E7"/>
    <w:rsid w:val="008229E9"/>
    <w:rsid w:val="00832FB9"/>
    <w:rsid w:val="0083549D"/>
    <w:rsid w:val="0083771A"/>
    <w:rsid w:val="00846BA3"/>
    <w:rsid w:val="00847DFE"/>
    <w:rsid w:val="00850E5F"/>
    <w:rsid w:val="00854F2C"/>
    <w:rsid w:val="00855DBB"/>
    <w:rsid w:val="00863596"/>
    <w:rsid w:val="008716A8"/>
    <w:rsid w:val="0087290F"/>
    <w:rsid w:val="0087592F"/>
    <w:rsid w:val="00876D20"/>
    <w:rsid w:val="00881A97"/>
    <w:rsid w:val="00882561"/>
    <w:rsid w:val="00883FCB"/>
    <w:rsid w:val="00884BF9"/>
    <w:rsid w:val="00895A3E"/>
    <w:rsid w:val="00896653"/>
    <w:rsid w:val="008A2066"/>
    <w:rsid w:val="008A215B"/>
    <w:rsid w:val="008A2DFB"/>
    <w:rsid w:val="008A6147"/>
    <w:rsid w:val="008A6EA6"/>
    <w:rsid w:val="008A6EE5"/>
    <w:rsid w:val="008C2366"/>
    <w:rsid w:val="008C5B97"/>
    <w:rsid w:val="008C63A6"/>
    <w:rsid w:val="008D1636"/>
    <w:rsid w:val="008D2DBD"/>
    <w:rsid w:val="008D50CE"/>
    <w:rsid w:val="008D65CC"/>
    <w:rsid w:val="008D6994"/>
    <w:rsid w:val="008E1E37"/>
    <w:rsid w:val="008E5293"/>
    <w:rsid w:val="008E57BD"/>
    <w:rsid w:val="008E69AE"/>
    <w:rsid w:val="008E6C39"/>
    <w:rsid w:val="008F042B"/>
    <w:rsid w:val="008F154A"/>
    <w:rsid w:val="008F2170"/>
    <w:rsid w:val="008F4BB2"/>
    <w:rsid w:val="00900B37"/>
    <w:rsid w:val="00901A88"/>
    <w:rsid w:val="00903E38"/>
    <w:rsid w:val="0090583E"/>
    <w:rsid w:val="00906BEC"/>
    <w:rsid w:val="009132F8"/>
    <w:rsid w:val="00921C48"/>
    <w:rsid w:val="00922C54"/>
    <w:rsid w:val="00926ED8"/>
    <w:rsid w:val="009303D8"/>
    <w:rsid w:val="00936366"/>
    <w:rsid w:val="0094029C"/>
    <w:rsid w:val="00942D8D"/>
    <w:rsid w:val="00943C37"/>
    <w:rsid w:val="009448AE"/>
    <w:rsid w:val="00946ED5"/>
    <w:rsid w:val="00954467"/>
    <w:rsid w:val="00961187"/>
    <w:rsid w:val="00961DB8"/>
    <w:rsid w:val="00965E3F"/>
    <w:rsid w:val="009747DE"/>
    <w:rsid w:val="00977165"/>
    <w:rsid w:val="0099590A"/>
    <w:rsid w:val="009A25CA"/>
    <w:rsid w:val="009A449E"/>
    <w:rsid w:val="009A7595"/>
    <w:rsid w:val="009A7EAB"/>
    <w:rsid w:val="009C12C8"/>
    <w:rsid w:val="009C7508"/>
    <w:rsid w:val="009D0A93"/>
    <w:rsid w:val="009D1459"/>
    <w:rsid w:val="009D3E32"/>
    <w:rsid w:val="009E2E51"/>
    <w:rsid w:val="009F08E2"/>
    <w:rsid w:val="009F0FD4"/>
    <w:rsid w:val="009F27CE"/>
    <w:rsid w:val="009F3BBE"/>
    <w:rsid w:val="009F603A"/>
    <w:rsid w:val="009F6577"/>
    <w:rsid w:val="009F75FE"/>
    <w:rsid w:val="009F76C8"/>
    <w:rsid w:val="00A01386"/>
    <w:rsid w:val="00A046B6"/>
    <w:rsid w:val="00A06E69"/>
    <w:rsid w:val="00A139BD"/>
    <w:rsid w:val="00A17414"/>
    <w:rsid w:val="00A21543"/>
    <w:rsid w:val="00A24D67"/>
    <w:rsid w:val="00A32493"/>
    <w:rsid w:val="00A369C2"/>
    <w:rsid w:val="00A46F0B"/>
    <w:rsid w:val="00A47A2A"/>
    <w:rsid w:val="00A52F66"/>
    <w:rsid w:val="00A53896"/>
    <w:rsid w:val="00A549B5"/>
    <w:rsid w:val="00A70A12"/>
    <w:rsid w:val="00A72502"/>
    <w:rsid w:val="00A725F9"/>
    <w:rsid w:val="00A7346F"/>
    <w:rsid w:val="00A73966"/>
    <w:rsid w:val="00A7731D"/>
    <w:rsid w:val="00A80D5F"/>
    <w:rsid w:val="00A813E4"/>
    <w:rsid w:val="00A8303E"/>
    <w:rsid w:val="00A95DBD"/>
    <w:rsid w:val="00A97CBD"/>
    <w:rsid w:val="00AA1257"/>
    <w:rsid w:val="00AA3047"/>
    <w:rsid w:val="00AA4220"/>
    <w:rsid w:val="00AA6077"/>
    <w:rsid w:val="00AB6299"/>
    <w:rsid w:val="00AC02CD"/>
    <w:rsid w:val="00AC3E7C"/>
    <w:rsid w:val="00AC4D91"/>
    <w:rsid w:val="00AC6B2E"/>
    <w:rsid w:val="00AC6CA2"/>
    <w:rsid w:val="00AD5AC5"/>
    <w:rsid w:val="00AD7581"/>
    <w:rsid w:val="00AE0265"/>
    <w:rsid w:val="00AE2E6C"/>
    <w:rsid w:val="00AE3527"/>
    <w:rsid w:val="00AE6F3E"/>
    <w:rsid w:val="00AE752C"/>
    <w:rsid w:val="00AF1707"/>
    <w:rsid w:val="00AF24F7"/>
    <w:rsid w:val="00AF2A06"/>
    <w:rsid w:val="00B00621"/>
    <w:rsid w:val="00B03021"/>
    <w:rsid w:val="00B104AE"/>
    <w:rsid w:val="00B15504"/>
    <w:rsid w:val="00B17090"/>
    <w:rsid w:val="00B1773E"/>
    <w:rsid w:val="00B2029E"/>
    <w:rsid w:val="00B2229B"/>
    <w:rsid w:val="00B248E1"/>
    <w:rsid w:val="00B2768E"/>
    <w:rsid w:val="00B30515"/>
    <w:rsid w:val="00B30E73"/>
    <w:rsid w:val="00B31762"/>
    <w:rsid w:val="00B339BE"/>
    <w:rsid w:val="00B35725"/>
    <w:rsid w:val="00B37275"/>
    <w:rsid w:val="00B40232"/>
    <w:rsid w:val="00B40507"/>
    <w:rsid w:val="00B477AF"/>
    <w:rsid w:val="00B523F5"/>
    <w:rsid w:val="00B53F09"/>
    <w:rsid w:val="00B63485"/>
    <w:rsid w:val="00B63D67"/>
    <w:rsid w:val="00B63F78"/>
    <w:rsid w:val="00B64121"/>
    <w:rsid w:val="00B70BF1"/>
    <w:rsid w:val="00B82E0C"/>
    <w:rsid w:val="00B87DF1"/>
    <w:rsid w:val="00B9040A"/>
    <w:rsid w:val="00B91AF7"/>
    <w:rsid w:val="00B96E10"/>
    <w:rsid w:val="00BA16AD"/>
    <w:rsid w:val="00BA31F1"/>
    <w:rsid w:val="00BA411A"/>
    <w:rsid w:val="00BA54CD"/>
    <w:rsid w:val="00BA67B9"/>
    <w:rsid w:val="00BB00C2"/>
    <w:rsid w:val="00BB0D77"/>
    <w:rsid w:val="00BB22C0"/>
    <w:rsid w:val="00BB3BEC"/>
    <w:rsid w:val="00BB6A4C"/>
    <w:rsid w:val="00BB6C3B"/>
    <w:rsid w:val="00BB742D"/>
    <w:rsid w:val="00BC21DA"/>
    <w:rsid w:val="00BC407E"/>
    <w:rsid w:val="00BC42A8"/>
    <w:rsid w:val="00BD049D"/>
    <w:rsid w:val="00BE085C"/>
    <w:rsid w:val="00BE75C7"/>
    <w:rsid w:val="00BF238B"/>
    <w:rsid w:val="00BF2C08"/>
    <w:rsid w:val="00C02784"/>
    <w:rsid w:val="00C0716F"/>
    <w:rsid w:val="00C13A66"/>
    <w:rsid w:val="00C15F56"/>
    <w:rsid w:val="00C17C06"/>
    <w:rsid w:val="00C20135"/>
    <w:rsid w:val="00C22E62"/>
    <w:rsid w:val="00C233EF"/>
    <w:rsid w:val="00C3080D"/>
    <w:rsid w:val="00C30D4F"/>
    <w:rsid w:val="00C35B2F"/>
    <w:rsid w:val="00C37F13"/>
    <w:rsid w:val="00C400C0"/>
    <w:rsid w:val="00C40254"/>
    <w:rsid w:val="00C40779"/>
    <w:rsid w:val="00C408B0"/>
    <w:rsid w:val="00C45162"/>
    <w:rsid w:val="00C47328"/>
    <w:rsid w:val="00C5057B"/>
    <w:rsid w:val="00C5569B"/>
    <w:rsid w:val="00C57018"/>
    <w:rsid w:val="00C64F4B"/>
    <w:rsid w:val="00C6683C"/>
    <w:rsid w:val="00C70FD9"/>
    <w:rsid w:val="00C77820"/>
    <w:rsid w:val="00C77D92"/>
    <w:rsid w:val="00C8265B"/>
    <w:rsid w:val="00C837B6"/>
    <w:rsid w:val="00C83E04"/>
    <w:rsid w:val="00C935F5"/>
    <w:rsid w:val="00C944B8"/>
    <w:rsid w:val="00C96625"/>
    <w:rsid w:val="00CA2E11"/>
    <w:rsid w:val="00CA6F03"/>
    <w:rsid w:val="00CB213A"/>
    <w:rsid w:val="00CB327A"/>
    <w:rsid w:val="00CB4AF0"/>
    <w:rsid w:val="00CB4F67"/>
    <w:rsid w:val="00CC0516"/>
    <w:rsid w:val="00CC0AF3"/>
    <w:rsid w:val="00CC3BE2"/>
    <w:rsid w:val="00CC49C2"/>
    <w:rsid w:val="00CC5CC3"/>
    <w:rsid w:val="00CC68AD"/>
    <w:rsid w:val="00CD0330"/>
    <w:rsid w:val="00CD069E"/>
    <w:rsid w:val="00CD1BDA"/>
    <w:rsid w:val="00CD1E58"/>
    <w:rsid w:val="00CD243B"/>
    <w:rsid w:val="00CE054F"/>
    <w:rsid w:val="00CE13F0"/>
    <w:rsid w:val="00CE3CD3"/>
    <w:rsid w:val="00CF4DA0"/>
    <w:rsid w:val="00D001F1"/>
    <w:rsid w:val="00D002B4"/>
    <w:rsid w:val="00D0447A"/>
    <w:rsid w:val="00D06670"/>
    <w:rsid w:val="00D16968"/>
    <w:rsid w:val="00D17F4E"/>
    <w:rsid w:val="00D20A13"/>
    <w:rsid w:val="00D27C43"/>
    <w:rsid w:val="00D43C0D"/>
    <w:rsid w:val="00D44B11"/>
    <w:rsid w:val="00D451CB"/>
    <w:rsid w:val="00D4688A"/>
    <w:rsid w:val="00D52DE1"/>
    <w:rsid w:val="00D5389D"/>
    <w:rsid w:val="00D55931"/>
    <w:rsid w:val="00D608CE"/>
    <w:rsid w:val="00D62321"/>
    <w:rsid w:val="00D64F34"/>
    <w:rsid w:val="00D65041"/>
    <w:rsid w:val="00D67A9D"/>
    <w:rsid w:val="00D74644"/>
    <w:rsid w:val="00D75146"/>
    <w:rsid w:val="00D809C0"/>
    <w:rsid w:val="00D8598F"/>
    <w:rsid w:val="00D91127"/>
    <w:rsid w:val="00D918EE"/>
    <w:rsid w:val="00D92582"/>
    <w:rsid w:val="00D97D36"/>
    <w:rsid w:val="00DA1045"/>
    <w:rsid w:val="00DA32F3"/>
    <w:rsid w:val="00DB2817"/>
    <w:rsid w:val="00DB4367"/>
    <w:rsid w:val="00DB6D5C"/>
    <w:rsid w:val="00DC407C"/>
    <w:rsid w:val="00DD4773"/>
    <w:rsid w:val="00DE1544"/>
    <w:rsid w:val="00DE7086"/>
    <w:rsid w:val="00DE742E"/>
    <w:rsid w:val="00DF1B01"/>
    <w:rsid w:val="00DF6A57"/>
    <w:rsid w:val="00DF796B"/>
    <w:rsid w:val="00E00ED5"/>
    <w:rsid w:val="00E01C2F"/>
    <w:rsid w:val="00E02C39"/>
    <w:rsid w:val="00E0430F"/>
    <w:rsid w:val="00E04334"/>
    <w:rsid w:val="00E0566D"/>
    <w:rsid w:val="00E07A6F"/>
    <w:rsid w:val="00E1080B"/>
    <w:rsid w:val="00E12E7C"/>
    <w:rsid w:val="00E172B8"/>
    <w:rsid w:val="00E17DC6"/>
    <w:rsid w:val="00E204C8"/>
    <w:rsid w:val="00E21872"/>
    <w:rsid w:val="00E27168"/>
    <w:rsid w:val="00E27AEF"/>
    <w:rsid w:val="00E30151"/>
    <w:rsid w:val="00E36020"/>
    <w:rsid w:val="00E370D4"/>
    <w:rsid w:val="00E3716D"/>
    <w:rsid w:val="00E538FB"/>
    <w:rsid w:val="00E5512D"/>
    <w:rsid w:val="00E60C04"/>
    <w:rsid w:val="00E6399B"/>
    <w:rsid w:val="00E71A4C"/>
    <w:rsid w:val="00E75061"/>
    <w:rsid w:val="00E75DE4"/>
    <w:rsid w:val="00E86ABC"/>
    <w:rsid w:val="00E91B86"/>
    <w:rsid w:val="00E934AF"/>
    <w:rsid w:val="00E93C57"/>
    <w:rsid w:val="00EA1B50"/>
    <w:rsid w:val="00EA4CB8"/>
    <w:rsid w:val="00EB1513"/>
    <w:rsid w:val="00EB47D8"/>
    <w:rsid w:val="00EC06F1"/>
    <w:rsid w:val="00EC3127"/>
    <w:rsid w:val="00EC3B1C"/>
    <w:rsid w:val="00ED34AE"/>
    <w:rsid w:val="00ED75D9"/>
    <w:rsid w:val="00EE3B1E"/>
    <w:rsid w:val="00EE490E"/>
    <w:rsid w:val="00EF02A2"/>
    <w:rsid w:val="00EF206C"/>
    <w:rsid w:val="00EF3C39"/>
    <w:rsid w:val="00EF53E0"/>
    <w:rsid w:val="00EF59A3"/>
    <w:rsid w:val="00F02167"/>
    <w:rsid w:val="00F02785"/>
    <w:rsid w:val="00F03627"/>
    <w:rsid w:val="00F05E90"/>
    <w:rsid w:val="00F06416"/>
    <w:rsid w:val="00F206E3"/>
    <w:rsid w:val="00F22123"/>
    <w:rsid w:val="00F222E0"/>
    <w:rsid w:val="00F2259A"/>
    <w:rsid w:val="00F22E44"/>
    <w:rsid w:val="00F25EAC"/>
    <w:rsid w:val="00F301E1"/>
    <w:rsid w:val="00F3237F"/>
    <w:rsid w:val="00F3398B"/>
    <w:rsid w:val="00F34754"/>
    <w:rsid w:val="00F40839"/>
    <w:rsid w:val="00F449FE"/>
    <w:rsid w:val="00F50F24"/>
    <w:rsid w:val="00F52ABD"/>
    <w:rsid w:val="00F52E97"/>
    <w:rsid w:val="00F53050"/>
    <w:rsid w:val="00F5343C"/>
    <w:rsid w:val="00F5430A"/>
    <w:rsid w:val="00F54FDB"/>
    <w:rsid w:val="00F55213"/>
    <w:rsid w:val="00F6069D"/>
    <w:rsid w:val="00F6193D"/>
    <w:rsid w:val="00F7053B"/>
    <w:rsid w:val="00F71180"/>
    <w:rsid w:val="00F76877"/>
    <w:rsid w:val="00F77567"/>
    <w:rsid w:val="00F77FC9"/>
    <w:rsid w:val="00F858E9"/>
    <w:rsid w:val="00F87DAF"/>
    <w:rsid w:val="00F93825"/>
    <w:rsid w:val="00F94ED4"/>
    <w:rsid w:val="00F97703"/>
    <w:rsid w:val="00FA1B31"/>
    <w:rsid w:val="00FA7983"/>
    <w:rsid w:val="00FB0493"/>
    <w:rsid w:val="00FC0EA9"/>
    <w:rsid w:val="00FC4A79"/>
    <w:rsid w:val="00FE0B3F"/>
    <w:rsid w:val="00FE1552"/>
    <w:rsid w:val="00FE31F2"/>
    <w:rsid w:val="00FE7736"/>
    <w:rsid w:val="00FF1975"/>
    <w:rsid w:val="00FF37F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7AAD563"/>
  <w15:docId w15:val="{C4A1B2A3-2A6F-4381-9319-7BEA614849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nhideWhenUsed="1"/>
    <w:lsdException w:name="toc 2" w:locked="1" w:semiHidden="1" w:unhideWhenUsed="1"/>
    <w:lsdException w:name="toc 3" w:locked="1" w:semiHidden="1" w:unhideWhenUsed="1"/>
    <w:lsdException w:name="toc 4" w:locked="1" w:semiHidden="1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locked="1" w:semiHidden="1" w:unhideWhenUsed="1"/>
    <w:lsdException w:name="index heading" w:semiHidden="1" w:unhideWhenUsed="1"/>
    <w:lsdException w:name="caption" w:locked="1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locked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lock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qFormat="1"/>
    <w:lsdException w:name="Emphasis" w:locked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0606A"/>
    <w:pPr>
      <w:spacing w:after="200" w:line="276" w:lineRule="auto"/>
    </w:pPr>
    <w:rPr>
      <w:rFonts w:eastAsia="Times New Roman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semiHidden/>
    <w:rsid w:val="007744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semiHidden/>
    <w:locked/>
    <w:rsid w:val="0077447A"/>
    <w:rPr>
      <w:rFonts w:ascii="Tahoma" w:hAnsi="Tahoma" w:cs="Tahoma"/>
      <w:sz w:val="16"/>
      <w:szCs w:val="16"/>
    </w:rPr>
  </w:style>
  <w:style w:type="paragraph" w:styleId="a5">
    <w:name w:val="footer"/>
    <w:basedOn w:val="a"/>
    <w:link w:val="a6"/>
    <w:rsid w:val="00884BF9"/>
    <w:pPr>
      <w:tabs>
        <w:tab w:val="center" w:pos="4677"/>
        <w:tab w:val="right" w:pos="9355"/>
      </w:tabs>
      <w:spacing w:after="0" w:line="240" w:lineRule="auto"/>
    </w:pPr>
    <w:rPr>
      <w:rFonts w:ascii="Times New Roman" w:eastAsia="SimSun" w:hAnsi="Times New Roman"/>
      <w:sz w:val="24"/>
      <w:szCs w:val="24"/>
      <w:lang w:eastAsia="ru-RU"/>
    </w:rPr>
  </w:style>
  <w:style w:type="character" w:customStyle="1" w:styleId="a6">
    <w:name w:val="Нижний колонтитул Знак"/>
    <w:basedOn w:val="a0"/>
    <w:link w:val="a5"/>
    <w:locked/>
    <w:rsid w:val="00884BF9"/>
    <w:rPr>
      <w:rFonts w:ascii="Times New Roman" w:eastAsia="SimSun" w:hAnsi="Times New Roman" w:cs="Times New Roman"/>
      <w:sz w:val="24"/>
      <w:szCs w:val="24"/>
      <w:lang w:eastAsia="ru-RU"/>
    </w:rPr>
  </w:style>
  <w:style w:type="paragraph" w:customStyle="1" w:styleId="BodyText23">
    <w:name w:val="Body Text 23"/>
    <w:rsid w:val="00884BF9"/>
    <w:pPr>
      <w:widowControl w:val="0"/>
    </w:pPr>
    <w:rPr>
      <w:rFonts w:ascii="Times New Roman" w:eastAsia="SimSun" w:hAnsi="Times New Roman"/>
      <w:b/>
      <w:sz w:val="24"/>
    </w:rPr>
  </w:style>
  <w:style w:type="paragraph" w:styleId="a7">
    <w:name w:val="header"/>
    <w:basedOn w:val="a"/>
    <w:link w:val="a8"/>
    <w:rsid w:val="00E750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locked/>
    <w:rsid w:val="00E75061"/>
    <w:rPr>
      <w:rFonts w:cs="Times New Roman"/>
    </w:rPr>
  </w:style>
  <w:style w:type="character" w:styleId="a9">
    <w:name w:val="line number"/>
    <w:basedOn w:val="a0"/>
    <w:rsid w:val="00F87DAF"/>
  </w:style>
  <w:style w:type="table" w:styleId="aa">
    <w:name w:val="Table Grid"/>
    <w:basedOn w:val="a1"/>
    <w:locked/>
    <w:rsid w:val="0028033F"/>
    <w:pPr>
      <w:spacing w:after="200" w:line="276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List Paragraph"/>
    <w:basedOn w:val="a"/>
    <w:uiPriority w:val="34"/>
    <w:qFormat/>
    <w:rsid w:val="000A1311"/>
    <w:pPr>
      <w:ind w:left="720"/>
      <w:contextualSpacing/>
    </w:pPr>
    <w:rPr>
      <w:rFonts w:ascii="Sylfaen" w:eastAsia="Calibri" w:hAnsi="Sylfaen"/>
    </w:rPr>
  </w:style>
  <w:style w:type="character" w:customStyle="1" w:styleId="translation-chunk">
    <w:name w:val="translation-chunk"/>
    <w:basedOn w:val="a0"/>
    <w:rsid w:val="00265215"/>
  </w:style>
  <w:style w:type="paragraph" w:styleId="ac">
    <w:name w:val="Plain Text"/>
    <w:basedOn w:val="a"/>
    <w:link w:val="ad"/>
    <w:rsid w:val="00E0566D"/>
    <w:pPr>
      <w:spacing w:after="0" w:line="240" w:lineRule="auto"/>
    </w:pPr>
    <w:rPr>
      <w:rFonts w:ascii="Consolas" w:hAnsi="Consolas" w:cs="Consolas"/>
      <w:sz w:val="21"/>
      <w:szCs w:val="21"/>
    </w:rPr>
  </w:style>
  <w:style w:type="character" w:customStyle="1" w:styleId="ad">
    <w:name w:val="Текст Знак"/>
    <w:basedOn w:val="a0"/>
    <w:link w:val="ac"/>
    <w:rsid w:val="00E0566D"/>
    <w:rPr>
      <w:rFonts w:ascii="Consolas" w:eastAsia="Times New Roman" w:hAnsi="Consolas" w:cs="Consolas"/>
      <w:sz w:val="21"/>
      <w:szCs w:val="21"/>
      <w:lang w:eastAsia="en-US"/>
    </w:rPr>
  </w:style>
  <w:style w:type="character" w:customStyle="1" w:styleId="shorttext">
    <w:name w:val="short_text"/>
    <w:basedOn w:val="a0"/>
    <w:rsid w:val="00581BF9"/>
    <w:rPr>
      <w:rFonts w:cs="Times New Roman"/>
    </w:rPr>
  </w:style>
  <w:style w:type="character" w:customStyle="1" w:styleId="st">
    <w:name w:val="st"/>
    <w:basedOn w:val="a0"/>
    <w:rsid w:val="00C40779"/>
  </w:style>
  <w:style w:type="character" w:styleId="ae">
    <w:name w:val="Emphasis"/>
    <w:basedOn w:val="a0"/>
    <w:uiPriority w:val="20"/>
    <w:qFormat/>
    <w:locked/>
    <w:rsid w:val="00C40779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34952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26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33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91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35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50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241</Words>
  <Characters>1375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Organization</Company>
  <LinksUpToDate>false</LinksUpToDate>
  <CharactersWithSpaces>1613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Volski</dc:creator>
  <cp:lastModifiedBy>Жадыра Рахимбаева</cp:lastModifiedBy>
  <cp:revision>9</cp:revision>
  <cp:lastPrinted>2020-10-08T10:57:00Z</cp:lastPrinted>
  <dcterms:created xsi:type="dcterms:W3CDTF">2020-10-08T11:34:00Z</dcterms:created>
  <dcterms:modified xsi:type="dcterms:W3CDTF">2020-11-17T07:09:00Z</dcterms:modified>
</cp:coreProperties>
</file>