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1473" w:rsidRPr="007A1473" w:rsidRDefault="007A1473" w:rsidP="007A1473">
      <w:pPr>
        <w:contextualSpacing/>
        <w:jc w:val="center"/>
        <w:rPr>
          <w:b/>
          <w:bCs/>
          <w:sz w:val="28"/>
          <w:szCs w:val="28"/>
          <w:lang w:eastAsia="en-US" w:bidi="he-IL"/>
        </w:rPr>
      </w:pPr>
      <w:r w:rsidRPr="007A1473">
        <w:rPr>
          <w:b/>
          <w:bCs/>
          <w:sz w:val="28"/>
          <w:szCs w:val="28"/>
          <w:lang w:eastAsia="en-US" w:bidi="he-IL"/>
        </w:rPr>
        <w:t>Р Е Ш Е Н И Е</w:t>
      </w:r>
    </w:p>
    <w:p w:rsidR="007A1473" w:rsidRPr="007A1473" w:rsidRDefault="007A1473" w:rsidP="007A1473">
      <w:pPr>
        <w:contextualSpacing/>
        <w:jc w:val="center"/>
        <w:rPr>
          <w:b/>
          <w:bCs/>
          <w:sz w:val="28"/>
          <w:szCs w:val="28"/>
          <w:lang w:eastAsia="en-US" w:bidi="he-IL"/>
        </w:rPr>
      </w:pPr>
      <w:r w:rsidRPr="007A1473">
        <w:rPr>
          <w:b/>
          <w:bCs/>
          <w:sz w:val="28"/>
          <w:szCs w:val="28"/>
          <w:lang w:eastAsia="en-US" w:bidi="he-IL"/>
        </w:rPr>
        <w:t xml:space="preserve">Совета по защите прав предпринимателей и противодействию коррупции Национальной палаты предпринимателей </w:t>
      </w:r>
    </w:p>
    <w:p w:rsidR="007A1473" w:rsidRPr="007A1473" w:rsidRDefault="007A1473" w:rsidP="007A1473">
      <w:pPr>
        <w:contextualSpacing/>
        <w:jc w:val="center"/>
        <w:rPr>
          <w:b/>
          <w:bCs/>
          <w:sz w:val="28"/>
          <w:szCs w:val="28"/>
          <w:lang w:eastAsia="en-US" w:bidi="he-IL"/>
        </w:rPr>
      </w:pPr>
      <w:r w:rsidRPr="007A1473">
        <w:rPr>
          <w:b/>
          <w:bCs/>
          <w:sz w:val="28"/>
          <w:szCs w:val="28"/>
          <w:lang w:eastAsia="en-US" w:bidi="he-IL"/>
        </w:rPr>
        <w:t>Республики Казахстан «</w:t>
      </w:r>
      <w:proofErr w:type="spellStart"/>
      <w:r w:rsidRPr="007A1473">
        <w:rPr>
          <w:b/>
          <w:bCs/>
          <w:sz w:val="28"/>
          <w:szCs w:val="28"/>
          <w:lang w:eastAsia="en-US" w:bidi="he-IL"/>
        </w:rPr>
        <w:t>Атамекен</w:t>
      </w:r>
      <w:proofErr w:type="spellEnd"/>
      <w:r w:rsidRPr="007A1473">
        <w:rPr>
          <w:b/>
          <w:bCs/>
          <w:sz w:val="28"/>
          <w:szCs w:val="28"/>
          <w:lang w:eastAsia="en-US" w:bidi="he-IL"/>
        </w:rPr>
        <w:t>»</w:t>
      </w:r>
    </w:p>
    <w:p w:rsidR="007A1473" w:rsidRDefault="007A1473" w:rsidP="007A1473">
      <w:pPr>
        <w:contextualSpacing/>
        <w:jc w:val="center"/>
        <w:rPr>
          <w:b/>
          <w:bCs/>
          <w:sz w:val="28"/>
          <w:szCs w:val="28"/>
          <w:lang w:eastAsia="en-US" w:bidi="he-IL"/>
        </w:rPr>
      </w:pPr>
    </w:p>
    <w:p w:rsidR="006D38DA" w:rsidRPr="007A1473" w:rsidRDefault="006D38DA" w:rsidP="007A1473">
      <w:pPr>
        <w:contextualSpacing/>
        <w:jc w:val="center"/>
        <w:rPr>
          <w:b/>
          <w:bCs/>
          <w:sz w:val="28"/>
          <w:szCs w:val="28"/>
          <w:lang w:eastAsia="en-US" w:bidi="he-IL"/>
        </w:rPr>
      </w:pPr>
    </w:p>
    <w:p w:rsidR="007A1473" w:rsidRPr="007A1473" w:rsidRDefault="006D38DA" w:rsidP="007A1473">
      <w:pPr>
        <w:contextualSpacing/>
        <w:jc w:val="both"/>
        <w:rPr>
          <w:bCs/>
          <w:sz w:val="28"/>
          <w:szCs w:val="28"/>
          <w:lang w:eastAsia="en-US" w:bidi="he-IL"/>
        </w:rPr>
      </w:pPr>
      <w:r>
        <w:rPr>
          <w:bCs/>
          <w:sz w:val="28"/>
          <w:szCs w:val="28"/>
          <w:lang w:eastAsia="en-US" w:bidi="he-IL"/>
        </w:rPr>
        <w:t xml:space="preserve">город </w:t>
      </w:r>
      <w:r w:rsidR="007A1473" w:rsidRPr="007A1473">
        <w:rPr>
          <w:bCs/>
          <w:sz w:val="28"/>
          <w:szCs w:val="28"/>
          <w:lang w:eastAsia="en-US" w:bidi="he-IL"/>
        </w:rPr>
        <w:t xml:space="preserve">Астана </w:t>
      </w:r>
      <w:r w:rsidR="007A1473" w:rsidRPr="007A1473">
        <w:rPr>
          <w:bCs/>
          <w:sz w:val="28"/>
          <w:szCs w:val="28"/>
          <w:lang w:eastAsia="en-US" w:bidi="he-IL"/>
        </w:rPr>
        <w:tab/>
      </w:r>
      <w:r w:rsidR="007A1473" w:rsidRPr="007A1473">
        <w:rPr>
          <w:bCs/>
          <w:sz w:val="28"/>
          <w:szCs w:val="28"/>
          <w:lang w:eastAsia="en-US" w:bidi="he-IL"/>
        </w:rPr>
        <w:tab/>
      </w:r>
      <w:r w:rsidR="007A1473" w:rsidRPr="007A1473">
        <w:rPr>
          <w:bCs/>
          <w:sz w:val="28"/>
          <w:szCs w:val="28"/>
          <w:lang w:eastAsia="en-US" w:bidi="he-IL"/>
        </w:rPr>
        <w:tab/>
      </w:r>
      <w:r w:rsidR="007A1473" w:rsidRPr="007A1473">
        <w:rPr>
          <w:bCs/>
          <w:sz w:val="28"/>
          <w:szCs w:val="28"/>
          <w:lang w:eastAsia="en-US" w:bidi="he-IL"/>
        </w:rPr>
        <w:tab/>
        <w:t xml:space="preserve">№ </w:t>
      </w:r>
      <w:r w:rsidR="007A1473">
        <w:rPr>
          <w:bCs/>
          <w:sz w:val="28"/>
          <w:szCs w:val="28"/>
          <w:lang w:eastAsia="en-US" w:bidi="he-IL"/>
        </w:rPr>
        <w:t>3</w:t>
      </w:r>
      <w:r w:rsidR="007A1473" w:rsidRPr="007A1473">
        <w:rPr>
          <w:bCs/>
          <w:sz w:val="28"/>
          <w:szCs w:val="28"/>
          <w:lang w:eastAsia="en-US" w:bidi="he-IL"/>
        </w:rPr>
        <w:t xml:space="preserve"> </w:t>
      </w:r>
      <w:r w:rsidR="007A1473" w:rsidRPr="007A1473">
        <w:rPr>
          <w:bCs/>
          <w:sz w:val="28"/>
          <w:szCs w:val="28"/>
          <w:lang w:eastAsia="en-US" w:bidi="he-IL"/>
        </w:rPr>
        <w:tab/>
      </w:r>
      <w:r w:rsidR="007A1473" w:rsidRPr="007A1473">
        <w:rPr>
          <w:bCs/>
          <w:sz w:val="28"/>
          <w:szCs w:val="28"/>
          <w:lang w:eastAsia="en-US" w:bidi="he-IL"/>
        </w:rPr>
        <w:tab/>
      </w:r>
      <w:r w:rsidR="007A1473" w:rsidRPr="007A1473">
        <w:rPr>
          <w:bCs/>
          <w:sz w:val="28"/>
          <w:szCs w:val="28"/>
          <w:lang w:eastAsia="en-US" w:bidi="he-IL"/>
        </w:rPr>
        <w:tab/>
        <w:t xml:space="preserve">       </w:t>
      </w:r>
      <w:r w:rsidR="007A1473">
        <w:rPr>
          <w:bCs/>
          <w:sz w:val="28"/>
          <w:szCs w:val="28"/>
          <w:lang w:eastAsia="en-US" w:bidi="he-IL"/>
        </w:rPr>
        <w:t>20 фев</w:t>
      </w:r>
      <w:r w:rsidR="007A1473" w:rsidRPr="007A1473">
        <w:rPr>
          <w:bCs/>
          <w:sz w:val="28"/>
          <w:szCs w:val="28"/>
          <w:lang w:eastAsia="en-US" w:bidi="he-IL"/>
        </w:rPr>
        <w:t>р</w:t>
      </w:r>
      <w:r w:rsidR="007A1473">
        <w:rPr>
          <w:bCs/>
          <w:sz w:val="28"/>
          <w:szCs w:val="28"/>
          <w:lang w:eastAsia="en-US" w:bidi="he-IL"/>
        </w:rPr>
        <w:t>ал</w:t>
      </w:r>
      <w:r w:rsidR="007A1473" w:rsidRPr="007A1473">
        <w:rPr>
          <w:bCs/>
          <w:sz w:val="28"/>
          <w:szCs w:val="28"/>
          <w:lang w:eastAsia="en-US" w:bidi="he-IL"/>
        </w:rPr>
        <w:t>я 2025 года</w:t>
      </w:r>
    </w:p>
    <w:p w:rsidR="007A1473" w:rsidRPr="007A1473" w:rsidRDefault="007A1473" w:rsidP="007A1473">
      <w:pPr>
        <w:contextualSpacing/>
        <w:jc w:val="both"/>
        <w:rPr>
          <w:bCs/>
          <w:sz w:val="28"/>
          <w:szCs w:val="28"/>
          <w:lang w:eastAsia="en-US" w:bidi="he-IL"/>
        </w:rPr>
      </w:pPr>
    </w:p>
    <w:p w:rsidR="007A1473" w:rsidRPr="007A1473" w:rsidRDefault="007A1473" w:rsidP="007A1473">
      <w:pPr>
        <w:pStyle w:val="a8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  <w:lang w:bidi="he-IL"/>
        </w:rPr>
      </w:pPr>
      <w:r w:rsidRPr="007A1473">
        <w:rPr>
          <w:rFonts w:ascii="Times New Roman" w:hAnsi="Times New Roman" w:cs="Times New Roman"/>
          <w:sz w:val="28"/>
          <w:szCs w:val="28"/>
        </w:rPr>
        <w:t xml:space="preserve">Рассмотрев вопрос </w:t>
      </w:r>
      <w:r w:rsidRPr="007A1473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7A1473">
        <w:rPr>
          <w:rFonts w:ascii="Times New Roman" w:hAnsi="Times New Roman" w:cs="Times New Roman"/>
          <w:sz w:val="28"/>
          <w:szCs w:val="28"/>
        </w:rPr>
        <w:t xml:space="preserve"> соблюдении прав предпринимателей в гражданско-правовых отношениях с РГП «</w:t>
      </w:r>
      <w:proofErr w:type="spellStart"/>
      <w:r w:rsidRPr="007A1473">
        <w:rPr>
          <w:rFonts w:ascii="Times New Roman" w:hAnsi="Times New Roman" w:cs="Times New Roman"/>
          <w:sz w:val="28"/>
          <w:szCs w:val="28"/>
        </w:rPr>
        <w:t>Енбек</w:t>
      </w:r>
      <w:proofErr w:type="spellEnd"/>
      <w:r w:rsidRPr="007A1473">
        <w:rPr>
          <w:rFonts w:ascii="Times New Roman" w:hAnsi="Times New Roman" w:cs="Times New Roman"/>
          <w:sz w:val="28"/>
          <w:szCs w:val="28"/>
        </w:rPr>
        <w:t xml:space="preserve">», </w:t>
      </w:r>
      <w:r w:rsidRPr="007A1473">
        <w:rPr>
          <w:rFonts w:ascii="Times New Roman" w:hAnsi="Times New Roman" w:cs="Times New Roman"/>
          <w:bCs/>
          <w:sz w:val="28"/>
          <w:szCs w:val="28"/>
          <w:lang w:bidi="he-IL"/>
        </w:rPr>
        <w:t>Совет по защите прав предпринимателей и противодействию коррупции Национальной палаты предпринимателей Республики Казахстан «</w:t>
      </w:r>
      <w:proofErr w:type="spellStart"/>
      <w:r w:rsidRPr="007A1473">
        <w:rPr>
          <w:rFonts w:ascii="Times New Roman" w:hAnsi="Times New Roman" w:cs="Times New Roman"/>
          <w:bCs/>
          <w:sz w:val="28"/>
          <w:szCs w:val="28"/>
          <w:lang w:bidi="he-IL"/>
        </w:rPr>
        <w:t>Атамекен</w:t>
      </w:r>
      <w:proofErr w:type="spellEnd"/>
      <w:r w:rsidRPr="007A1473">
        <w:rPr>
          <w:rFonts w:ascii="Times New Roman" w:hAnsi="Times New Roman" w:cs="Times New Roman"/>
          <w:bCs/>
          <w:sz w:val="28"/>
          <w:szCs w:val="28"/>
          <w:lang w:bidi="he-IL"/>
        </w:rPr>
        <w:t xml:space="preserve">» </w:t>
      </w:r>
      <w:r w:rsidRPr="007A1473">
        <w:rPr>
          <w:rFonts w:ascii="Times New Roman" w:hAnsi="Times New Roman" w:cs="Times New Roman"/>
          <w:b/>
          <w:bCs/>
          <w:sz w:val="28"/>
          <w:szCs w:val="28"/>
          <w:lang w:bidi="he-IL"/>
        </w:rPr>
        <w:t xml:space="preserve">ОТМЕЧАЕТ: </w:t>
      </w:r>
    </w:p>
    <w:p w:rsidR="007A1473" w:rsidRPr="007A1473" w:rsidRDefault="007A1473" w:rsidP="007A1473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1473">
        <w:rPr>
          <w:rFonts w:ascii="Times New Roman" w:hAnsi="Times New Roman" w:cs="Times New Roman"/>
          <w:sz w:val="28"/>
          <w:szCs w:val="28"/>
        </w:rPr>
        <w:t>В Национальную палату предпринимателей поступают обращения субъектов бизнеса о неисполнении РГП «</w:t>
      </w:r>
      <w:proofErr w:type="spellStart"/>
      <w:r w:rsidRPr="007A1473">
        <w:rPr>
          <w:rFonts w:ascii="Times New Roman" w:hAnsi="Times New Roman" w:cs="Times New Roman"/>
          <w:sz w:val="28"/>
          <w:szCs w:val="28"/>
        </w:rPr>
        <w:t>Енбек</w:t>
      </w:r>
      <w:proofErr w:type="spellEnd"/>
      <w:r w:rsidRPr="007A1473">
        <w:rPr>
          <w:rFonts w:ascii="Times New Roman" w:hAnsi="Times New Roman" w:cs="Times New Roman"/>
          <w:sz w:val="28"/>
          <w:szCs w:val="28"/>
        </w:rPr>
        <w:t xml:space="preserve">» договорных обязательств, что влечёт за собой судебные разбирательства, которые не дают результатов по восстановлению нарушенных прав </w:t>
      </w:r>
      <w:r w:rsidR="006D38DA">
        <w:rPr>
          <w:rFonts w:ascii="Times New Roman" w:hAnsi="Times New Roman" w:cs="Times New Roman"/>
          <w:sz w:val="28"/>
          <w:szCs w:val="28"/>
        </w:rPr>
        <w:t>предпринимателей</w:t>
      </w:r>
      <w:r w:rsidRPr="007A1473">
        <w:rPr>
          <w:rFonts w:ascii="Times New Roman" w:hAnsi="Times New Roman" w:cs="Times New Roman"/>
          <w:sz w:val="28"/>
          <w:szCs w:val="28"/>
        </w:rPr>
        <w:t>.</w:t>
      </w:r>
    </w:p>
    <w:p w:rsidR="007A1473" w:rsidRPr="007A1473" w:rsidRDefault="007A1473" w:rsidP="007A1473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7A1473">
        <w:rPr>
          <w:rFonts w:ascii="Times New Roman" w:hAnsi="Times New Roman" w:cs="Times New Roman"/>
          <w:sz w:val="28"/>
          <w:szCs w:val="28"/>
        </w:rPr>
        <w:tab/>
        <w:t>Многочисленные нарушения обязательств РГП «</w:t>
      </w:r>
      <w:proofErr w:type="spellStart"/>
      <w:r w:rsidRPr="007A1473">
        <w:rPr>
          <w:rFonts w:ascii="Times New Roman" w:hAnsi="Times New Roman" w:cs="Times New Roman"/>
          <w:sz w:val="28"/>
          <w:szCs w:val="28"/>
        </w:rPr>
        <w:t>Енбек</w:t>
      </w:r>
      <w:proofErr w:type="spellEnd"/>
      <w:r w:rsidRPr="007A1473">
        <w:rPr>
          <w:rFonts w:ascii="Times New Roman" w:hAnsi="Times New Roman" w:cs="Times New Roman"/>
          <w:sz w:val="28"/>
          <w:szCs w:val="28"/>
        </w:rPr>
        <w:t>» по оплате поставленных товаров, оказанных работ и услуг обусловлены отсутствием правовых механизмов защиты поставщиков при проведении закупок заказчиками, которые</w:t>
      </w:r>
      <w:r w:rsidR="006D38DA">
        <w:rPr>
          <w:rFonts w:ascii="Times New Roman" w:hAnsi="Times New Roman" w:cs="Times New Roman"/>
          <w:sz w:val="28"/>
          <w:szCs w:val="28"/>
        </w:rPr>
        <w:t xml:space="preserve"> заведомо не в состоянии выполни</w:t>
      </w:r>
      <w:r w:rsidRPr="007A1473">
        <w:rPr>
          <w:rFonts w:ascii="Times New Roman" w:hAnsi="Times New Roman" w:cs="Times New Roman"/>
          <w:sz w:val="28"/>
          <w:szCs w:val="28"/>
        </w:rPr>
        <w:t>ть принимаемые имущественные и денежные обязательства.</w:t>
      </w:r>
    </w:p>
    <w:p w:rsidR="006D38DA" w:rsidRDefault="007E78B6" w:rsidP="007A1473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РГП «</w:t>
      </w:r>
      <w:proofErr w:type="spellStart"/>
      <w:r>
        <w:rPr>
          <w:rFonts w:ascii="Times New Roman" w:hAnsi="Times New Roman" w:cs="Times New Roman"/>
          <w:sz w:val="28"/>
          <w:szCs w:val="28"/>
        </w:rPr>
        <w:t>Ен</w:t>
      </w:r>
      <w:r w:rsidR="007A1473" w:rsidRPr="007A1473">
        <w:rPr>
          <w:rFonts w:ascii="Times New Roman" w:hAnsi="Times New Roman" w:cs="Times New Roman"/>
          <w:sz w:val="28"/>
          <w:szCs w:val="28"/>
        </w:rPr>
        <w:t>бек</w:t>
      </w:r>
      <w:proofErr w:type="spellEnd"/>
      <w:r w:rsidR="007A1473" w:rsidRPr="007A1473">
        <w:rPr>
          <w:rFonts w:ascii="Times New Roman" w:hAnsi="Times New Roman" w:cs="Times New Roman"/>
          <w:sz w:val="28"/>
          <w:szCs w:val="28"/>
        </w:rPr>
        <w:t xml:space="preserve">» - это учреждение уголовно-исполнительной (пенитенциарной) системы КУИС МВД, которое </w:t>
      </w:r>
      <w:r w:rsidR="00BC0A22">
        <w:rPr>
          <w:rFonts w:ascii="Times New Roman" w:hAnsi="Times New Roman" w:cs="Times New Roman"/>
          <w:sz w:val="28"/>
          <w:szCs w:val="28"/>
        </w:rPr>
        <w:t>является органом, осуществляющим</w:t>
      </w:r>
      <w:r w:rsidR="007A1473" w:rsidRPr="007A1473">
        <w:rPr>
          <w:rFonts w:ascii="Times New Roman" w:hAnsi="Times New Roman" w:cs="Times New Roman"/>
          <w:sz w:val="28"/>
          <w:szCs w:val="28"/>
        </w:rPr>
        <w:t xml:space="preserve"> управление РГП, как уполномоченный орган соответствующей отрасли. </w:t>
      </w:r>
    </w:p>
    <w:p w:rsidR="007A1473" w:rsidRPr="007A1473" w:rsidRDefault="007A1473" w:rsidP="007A1473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1473">
        <w:rPr>
          <w:rFonts w:ascii="Times New Roman" w:hAnsi="Times New Roman" w:cs="Times New Roman"/>
          <w:sz w:val="28"/>
          <w:szCs w:val="28"/>
        </w:rPr>
        <w:t>П</w:t>
      </w:r>
      <w:r w:rsidRPr="007A1473">
        <w:rPr>
          <w:rFonts w:ascii="Times New Roman" w:hAnsi="Times New Roman" w:cs="Times New Roman"/>
          <w:sz w:val="28"/>
          <w:szCs w:val="28"/>
          <w:lang w:val="kk-KZ"/>
        </w:rPr>
        <w:t xml:space="preserve">остановлением </w:t>
      </w:r>
      <w:r>
        <w:rPr>
          <w:rFonts w:ascii="Times New Roman" w:hAnsi="Times New Roman" w:cs="Times New Roman"/>
          <w:sz w:val="28"/>
          <w:szCs w:val="28"/>
        </w:rPr>
        <w:t>суда</w:t>
      </w:r>
      <w:r w:rsidRPr="007A147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C0A22">
        <w:rPr>
          <w:rFonts w:ascii="Times New Roman" w:hAnsi="Times New Roman" w:cs="Times New Roman"/>
          <w:sz w:val="28"/>
          <w:szCs w:val="28"/>
        </w:rPr>
        <w:t>г.Астана</w:t>
      </w:r>
      <w:proofErr w:type="spellEnd"/>
      <w:r w:rsidR="00BC0A2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 августа </w:t>
      </w:r>
      <w:r w:rsidRPr="007A1473">
        <w:rPr>
          <w:rFonts w:ascii="Times New Roman" w:hAnsi="Times New Roman" w:cs="Times New Roman"/>
          <w:sz w:val="28"/>
          <w:szCs w:val="28"/>
        </w:rPr>
        <w:t>2020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="00BC0A22">
        <w:rPr>
          <w:rFonts w:ascii="Times New Roman" w:hAnsi="Times New Roman" w:cs="Times New Roman"/>
          <w:sz w:val="28"/>
          <w:szCs w:val="28"/>
        </w:rPr>
        <w:t xml:space="preserve"> в отношении РГП «</w:t>
      </w:r>
      <w:proofErr w:type="spellStart"/>
      <w:r w:rsidR="00BC0A22">
        <w:rPr>
          <w:rFonts w:ascii="Times New Roman" w:hAnsi="Times New Roman" w:cs="Times New Roman"/>
          <w:sz w:val="28"/>
          <w:szCs w:val="28"/>
        </w:rPr>
        <w:t>Ен</w:t>
      </w:r>
      <w:r w:rsidRPr="007A1473">
        <w:rPr>
          <w:rFonts w:ascii="Times New Roman" w:hAnsi="Times New Roman" w:cs="Times New Roman"/>
          <w:sz w:val="28"/>
          <w:szCs w:val="28"/>
        </w:rPr>
        <w:t>бек</w:t>
      </w:r>
      <w:proofErr w:type="spellEnd"/>
      <w:r w:rsidRPr="007A1473">
        <w:rPr>
          <w:rFonts w:ascii="Times New Roman" w:hAnsi="Times New Roman" w:cs="Times New Roman"/>
          <w:sz w:val="28"/>
          <w:szCs w:val="28"/>
        </w:rPr>
        <w:t xml:space="preserve">» применена процедура реабилитации сроком на 5 лет.  </w:t>
      </w:r>
    </w:p>
    <w:p w:rsidR="007A1473" w:rsidRPr="007A1473" w:rsidRDefault="00DC0540" w:rsidP="007A1473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Согласно</w:t>
      </w:r>
      <w:r w:rsidR="007A1473" w:rsidRPr="007A1473">
        <w:rPr>
          <w:rFonts w:ascii="Times New Roman" w:hAnsi="Times New Roman" w:cs="Times New Roman"/>
          <w:sz w:val="28"/>
          <w:szCs w:val="28"/>
        </w:rPr>
        <w:t xml:space="preserve"> </w:t>
      </w:r>
      <w:r w:rsidRPr="007A1473">
        <w:rPr>
          <w:rFonts w:ascii="Times New Roman" w:hAnsi="Times New Roman" w:cs="Times New Roman"/>
          <w:sz w:val="28"/>
          <w:szCs w:val="28"/>
        </w:rPr>
        <w:t>закон</w:t>
      </w:r>
      <w:r w:rsidR="006D1F26">
        <w:rPr>
          <w:rFonts w:ascii="Times New Roman" w:hAnsi="Times New Roman" w:cs="Times New Roman"/>
          <w:sz w:val="28"/>
          <w:szCs w:val="28"/>
        </w:rPr>
        <w:t>а</w:t>
      </w:r>
      <w:r w:rsidRPr="007A1473">
        <w:rPr>
          <w:rFonts w:ascii="Times New Roman" w:hAnsi="Times New Roman" w:cs="Times New Roman"/>
          <w:sz w:val="28"/>
          <w:szCs w:val="28"/>
        </w:rPr>
        <w:t xml:space="preserve"> с момента</w:t>
      </w:r>
      <w:r w:rsidR="007A1473" w:rsidRPr="007A1473">
        <w:rPr>
          <w:rFonts w:ascii="Times New Roman" w:hAnsi="Times New Roman" w:cs="Times New Roman"/>
          <w:sz w:val="28"/>
          <w:szCs w:val="28"/>
        </w:rPr>
        <w:t xml:space="preserve"> вынесения решения о применении реабилитационной процедуры приостанавливается исполнение решени</w:t>
      </w:r>
      <w:r w:rsidR="006D38DA">
        <w:rPr>
          <w:rFonts w:ascii="Times New Roman" w:hAnsi="Times New Roman" w:cs="Times New Roman"/>
          <w:sz w:val="28"/>
          <w:szCs w:val="28"/>
        </w:rPr>
        <w:t>й</w:t>
      </w:r>
      <w:r w:rsidR="007A1473" w:rsidRPr="007A1473">
        <w:rPr>
          <w:rFonts w:ascii="Times New Roman" w:hAnsi="Times New Roman" w:cs="Times New Roman"/>
          <w:sz w:val="28"/>
          <w:szCs w:val="28"/>
        </w:rPr>
        <w:t xml:space="preserve"> судов</w:t>
      </w:r>
      <w:r w:rsidR="007A1473">
        <w:rPr>
          <w:rFonts w:ascii="Times New Roman" w:hAnsi="Times New Roman" w:cs="Times New Roman"/>
          <w:sz w:val="28"/>
          <w:szCs w:val="28"/>
        </w:rPr>
        <w:t xml:space="preserve"> о взыскании </w:t>
      </w:r>
      <w:r w:rsidR="00B81A3C">
        <w:rPr>
          <w:rFonts w:ascii="Times New Roman" w:hAnsi="Times New Roman" w:cs="Times New Roman"/>
          <w:sz w:val="28"/>
          <w:szCs w:val="28"/>
        </w:rPr>
        <w:t>задолженности по гражданско-правовым</w:t>
      </w:r>
      <w:r w:rsidR="006D38DA">
        <w:rPr>
          <w:rFonts w:ascii="Times New Roman" w:hAnsi="Times New Roman" w:cs="Times New Roman"/>
          <w:sz w:val="28"/>
          <w:szCs w:val="28"/>
        </w:rPr>
        <w:t xml:space="preserve"> договорам</w:t>
      </w:r>
      <w:r w:rsidR="00B81A3C">
        <w:rPr>
          <w:rFonts w:ascii="Times New Roman" w:hAnsi="Times New Roman" w:cs="Times New Roman"/>
          <w:sz w:val="28"/>
          <w:szCs w:val="28"/>
        </w:rPr>
        <w:t>,</w:t>
      </w:r>
      <w:r w:rsidR="007A1473" w:rsidRPr="007A1473">
        <w:rPr>
          <w:rFonts w:ascii="Times New Roman" w:hAnsi="Times New Roman" w:cs="Times New Roman"/>
          <w:sz w:val="28"/>
          <w:szCs w:val="28"/>
        </w:rPr>
        <w:t xml:space="preserve"> срок уплаты которых наступ</w:t>
      </w:r>
      <w:r w:rsidR="00B81A3C">
        <w:rPr>
          <w:rFonts w:ascii="Times New Roman" w:hAnsi="Times New Roman" w:cs="Times New Roman"/>
          <w:sz w:val="28"/>
          <w:szCs w:val="28"/>
        </w:rPr>
        <w:t xml:space="preserve">ает </w:t>
      </w:r>
      <w:r w:rsidR="007A1473" w:rsidRPr="007A1473">
        <w:rPr>
          <w:rFonts w:ascii="Times New Roman" w:hAnsi="Times New Roman" w:cs="Times New Roman"/>
          <w:sz w:val="28"/>
          <w:szCs w:val="28"/>
        </w:rPr>
        <w:t>после примен</w:t>
      </w:r>
      <w:r w:rsidR="006D38DA">
        <w:rPr>
          <w:rFonts w:ascii="Times New Roman" w:hAnsi="Times New Roman" w:cs="Times New Roman"/>
          <w:sz w:val="28"/>
          <w:szCs w:val="28"/>
        </w:rPr>
        <w:t>ения реабилитационной процедуры.</w:t>
      </w:r>
    </w:p>
    <w:p w:rsidR="007A1473" w:rsidRDefault="007A1473" w:rsidP="00DC0540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1473">
        <w:rPr>
          <w:rFonts w:ascii="Times New Roman" w:hAnsi="Times New Roman" w:cs="Times New Roman"/>
          <w:sz w:val="28"/>
          <w:szCs w:val="28"/>
        </w:rPr>
        <w:t xml:space="preserve"> </w:t>
      </w:r>
      <w:r w:rsidR="00B81A3C">
        <w:rPr>
          <w:rFonts w:ascii="Times New Roman" w:hAnsi="Times New Roman" w:cs="Times New Roman"/>
          <w:sz w:val="28"/>
          <w:szCs w:val="28"/>
        </w:rPr>
        <w:t>Н</w:t>
      </w:r>
      <w:r w:rsidRPr="007A1473">
        <w:rPr>
          <w:rFonts w:ascii="Times New Roman" w:hAnsi="Times New Roman" w:cs="Times New Roman"/>
          <w:sz w:val="28"/>
          <w:szCs w:val="28"/>
        </w:rPr>
        <w:t>а февраль 2025 года</w:t>
      </w:r>
      <w:r w:rsidR="00B81A3C">
        <w:rPr>
          <w:rFonts w:ascii="Times New Roman" w:hAnsi="Times New Roman" w:cs="Times New Roman"/>
          <w:sz w:val="28"/>
          <w:szCs w:val="28"/>
        </w:rPr>
        <w:t xml:space="preserve"> у судебных исполнителей</w:t>
      </w:r>
      <w:r w:rsidR="00E61ACD">
        <w:rPr>
          <w:rFonts w:ascii="Times New Roman" w:hAnsi="Times New Roman" w:cs="Times New Roman"/>
          <w:sz w:val="28"/>
          <w:szCs w:val="28"/>
        </w:rPr>
        <w:t>, без учета задолженности по налогам и другим обязательным платежам в бюджет,</w:t>
      </w:r>
      <w:r w:rsidRPr="007A1473">
        <w:rPr>
          <w:rFonts w:ascii="Times New Roman" w:hAnsi="Times New Roman" w:cs="Times New Roman"/>
          <w:sz w:val="28"/>
          <w:szCs w:val="28"/>
        </w:rPr>
        <w:t xml:space="preserve"> находилось 71 </w:t>
      </w:r>
      <w:r w:rsidR="006D38DA">
        <w:rPr>
          <w:rFonts w:ascii="Times New Roman" w:hAnsi="Times New Roman" w:cs="Times New Roman"/>
          <w:sz w:val="28"/>
          <w:szCs w:val="28"/>
        </w:rPr>
        <w:t xml:space="preserve">исполнительное </w:t>
      </w:r>
      <w:r w:rsidRPr="007A1473">
        <w:rPr>
          <w:rFonts w:ascii="Times New Roman" w:hAnsi="Times New Roman" w:cs="Times New Roman"/>
          <w:sz w:val="28"/>
          <w:szCs w:val="28"/>
        </w:rPr>
        <w:t>производство</w:t>
      </w:r>
      <w:r w:rsidR="006D38DA">
        <w:rPr>
          <w:rFonts w:ascii="Times New Roman" w:hAnsi="Times New Roman" w:cs="Times New Roman"/>
          <w:sz w:val="28"/>
          <w:szCs w:val="28"/>
        </w:rPr>
        <w:t xml:space="preserve"> по решениям судов</w:t>
      </w:r>
      <w:r w:rsidRPr="007A1473">
        <w:rPr>
          <w:rFonts w:ascii="Times New Roman" w:hAnsi="Times New Roman" w:cs="Times New Roman"/>
          <w:sz w:val="28"/>
          <w:szCs w:val="28"/>
        </w:rPr>
        <w:t xml:space="preserve"> </w:t>
      </w:r>
      <w:r w:rsidR="006D38DA">
        <w:rPr>
          <w:rFonts w:ascii="Times New Roman" w:hAnsi="Times New Roman" w:cs="Times New Roman"/>
          <w:sz w:val="28"/>
          <w:szCs w:val="28"/>
        </w:rPr>
        <w:t>о взыскании с РГП «</w:t>
      </w:r>
      <w:proofErr w:type="spellStart"/>
      <w:r w:rsidR="006D38DA">
        <w:rPr>
          <w:rFonts w:ascii="Times New Roman" w:hAnsi="Times New Roman" w:cs="Times New Roman"/>
          <w:sz w:val="28"/>
          <w:szCs w:val="28"/>
        </w:rPr>
        <w:t>Енбек</w:t>
      </w:r>
      <w:proofErr w:type="spellEnd"/>
      <w:r w:rsidR="006D38DA">
        <w:rPr>
          <w:rFonts w:ascii="Times New Roman" w:hAnsi="Times New Roman" w:cs="Times New Roman"/>
          <w:sz w:val="28"/>
          <w:szCs w:val="28"/>
        </w:rPr>
        <w:t>»</w:t>
      </w:r>
      <w:r w:rsidR="00BC0A22">
        <w:rPr>
          <w:rFonts w:ascii="Times New Roman" w:hAnsi="Times New Roman" w:cs="Times New Roman"/>
          <w:sz w:val="28"/>
          <w:szCs w:val="28"/>
        </w:rPr>
        <w:t xml:space="preserve"> в пользу </w:t>
      </w:r>
      <w:proofErr w:type="gramStart"/>
      <w:r w:rsidR="00BC0A22">
        <w:rPr>
          <w:rFonts w:ascii="Times New Roman" w:hAnsi="Times New Roman" w:cs="Times New Roman"/>
          <w:sz w:val="28"/>
          <w:szCs w:val="28"/>
        </w:rPr>
        <w:t xml:space="preserve">субъектов </w:t>
      </w:r>
      <w:r w:rsidR="006D38DA">
        <w:rPr>
          <w:rFonts w:ascii="Times New Roman" w:hAnsi="Times New Roman" w:cs="Times New Roman"/>
          <w:sz w:val="28"/>
          <w:szCs w:val="28"/>
        </w:rPr>
        <w:t xml:space="preserve"> </w:t>
      </w:r>
      <w:r w:rsidR="00BC0A22">
        <w:rPr>
          <w:rFonts w:ascii="Times New Roman" w:hAnsi="Times New Roman" w:cs="Times New Roman"/>
          <w:sz w:val="28"/>
          <w:szCs w:val="28"/>
        </w:rPr>
        <w:t>предпринимательства</w:t>
      </w:r>
      <w:proofErr w:type="gramEnd"/>
      <w:r w:rsidR="00BC0A22">
        <w:rPr>
          <w:rFonts w:ascii="Times New Roman" w:hAnsi="Times New Roman" w:cs="Times New Roman"/>
          <w:sz w:val="28"/>
          <w:szCs w:val="28"/>
        </w:rPr>
        <w:t xml:space="preserve"> </w:t>
      </w:r>
      <w:r w:rsidR="006D38DA">
        <w:rPr>
          <w:rFonts w:ascii="Times New Roman" w:hAnsi="Times New Roman" w:cs="Times New Roman"/>
          <w:sz w:val="28"/>
          <w:szCs w:val="28"/>
        </w:rPr>
        <w:t xml:space="preserve">задолженности по </w:t>
      </w:r>
      <w:r w:rsidR="00E61ACD">
        <w:rPr>
          <w:rFonts w:ascii="Times New Roman" w:hAnsi="Times New Roman" w:cs="Times New Roman"/>
          <w:sz w:val="28"/>
          <w:szCs w:val="28"/>
        </w:rPr>
        <w:t>договорам с субъектами на 961,4 млн. тенге. Только за один месяц</w:t>
      </w:r>
      <w:r w:rsidRPr="007A1473">
        <w:rPr>
          <w:rFonts w:ascii="Times New Roman" w:hAnsi="Times New Roman" w:cs="Times New Roman"/>
          <w:sz w:val="28"/>
          <w:szCs w:val="28"/>
        </w:rPr>
        <w:t xml:space="preserve"> 2025 год</w:t>
      </w:r>
      <w:r w:rsidR="00E61ACD">
        <w:rPr>
          <w:rFonts w:ascii="Times New Roman" w:hAnsi="Times New Roman" w:cs="Times New Roman"/>
          <w:sz w:val="28"/>
          <w:szCs w:val="28"/>
        </w:rPr>
        <w:t>а</w:t>
      </w:r>
      <w:r w:rsidRPr="007A1473">
        <w:rPr>
          <w:rFonts w:ascii="Times New Roman" w:hAnsi="Times New Roman" w:cs="Times New Roman"/>
          <w:sz w:val="28"/>
          <w:szCs w:val="28"/>
        </w:rPr>
        <w:t xml:space="preserve"> возбуждено 3 </w:t>
      </w:r>
      <w:r w:rsidR="00B81A3C">
        <w:rPr>
          <w:rFonts w:ascii="Times New Roman" w:hAnsi="Times New Roman" w:cs="Times New Roman"/>
          <w:sz w:val="28"/>
          <w:szCs w:val="28"/>
        </w:rPr>
        <w:t xml:space="preserve">новых </w:t>
      </w:r>
      <w:r w:rsidRPr="007A1473">
        <w:rPr>
          <w:rFonts w:ascii="Times New Roman" w:hAnsi="Times New Roman" w:cs="Times New Roman"/>
          <w:sz w:val="28"/>
          <w:szCs w:val="28"/>
        </w:rPr>
        <w:t>исполнительных производства на 61,1 млн. тенге.</w:t>
      </w:r>
    </w:p>
    <w:p w:rsidR="00FF6C60" w:rsidRPr="00FF6C60" w:rsidRDefault="00FF6C60" w:rsidP="007A1473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Данные документы не исполняются, </w:t>
      </w:r>
      <w:r w:rsidRPr="00FF6C60">
        <w:rPr>
          <w:rFonts w:ascii="Times New Roman" w:hAnsi="Times New Roman" w:cs="Times New Roman"/>
          <w:sz w:val="28"/>
          <w:szCs w:val="28"/>
        </w:rPr>
        <w:t>хотя они предъявлены по решениям судов</w:t>
      </w:r>
      <w:r w:rsidR="00BC0A22">
        <w:rPr>
          <w:rFonts w:ascii="Times New Roman" w:hAnsi="Times New Roman" w:cs="Times New Roman"/>
          <w:sz w:val="28"/>
          <w:szCs w:val="28"/>
        </w:rPr>
        <w:t>,</w:t>
      </w:r>
      <w:r w:rsidRPr="00FF6C60">
        <w:rPr>
          <w:rFonts w:ascii="Times New Roman" w:hAnsi="Times New Roman" w:cs="Times New Roman"/>
          <w:sz w:val="28"/>
          <w:szCs w:val="28"/>
        </w:rPr>
        <w:t xml:space="preserve"> вынесенных </w:t>
      </w:r>
      <w:r w:rsidR="00C832B4">
        <w:rPr>
          <w:rFonts w:ascii="Times New Roman" w:hAnsi="Times New Roman" w:cs="Times New Roman"/>
          <w:sz w:val="28"/>
          <w:szCs w:val="28"/>
        </w:rPr>
        <w:t xml:space="preserve">уже </w:t>
      </w:r>
      <w:r w:rsidRPr="00FF6C60">
        <w:rPr>
          <w:rFonts w:ascii="Times New Roman" w:hAnsi="Times New Roman" w:cs="Times New Roman"/>
          <w:sz w:val="28"/>
          <w:szCs w:val="28"/>
        </w:rPr>
        <w:t>после начала реабилитационн</w:t>
      </w:r>
      <w:r w:rsidR="00DC0540">
        <w:rPr>
          <w:rFonts w:ascii="Times New Roman" w:hAnsi="Times New Roman" w:cs="Times New Roman"/>
          <w:sz w:val="28"/>
          <w:szCs w:val="28"/>
        </w:rPr>
        <w:t>ой</w:t>
      </w:r>
      <w:r w:rsidRPr="00FF6C60">
        <w:rPr>
          <w:rFonts w:ascii="Times New Roman" w:hAnsi="Times New Roman" w:cs="Times New Roman"/>
          <w:sz w:val="28"/>
          <w:szCs w:val="28"/>
        </w:rPr>
        <w:t xml:space="preserve"> процедур</w:t>
      </w:r>
      <w:r w:rsidR="00DC0540">
        <w:rPr>
          <w:rFonts w:ascii="Times New Roman" w:hAnsi="Times New Roman" w:cs="Times New Roman"/>
          <w:sz w:val="28"/>
          <w:szCs w:val="28"/>
        </w:rPr>
        <w:t>ы</w:t>
      </w:r>
      <w:r w:rsidRPr="00FF6C60">
        <w:rPr>
          <w:rFonts w:ascii="Times New Roman" w:hAnsi="Times New Roman" w:cs="Times New Roman"/>
          <w:sz w:val="28"/>
          <w:szCs w:val="28"/>
        </w:rPr>
        <w:t>.</w:t>
      </w:r>
    </w:p>
    <w:p w:rsidR="007A1473" w:rsidRPr="007A1473" w:rsidRDefault="00B81A3C" w:rsidP="007A1473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Р</w:t>
      </w:r>
      <w:r w:rsidR="007A1473" w:rsidRPr="007A1473">
        <w:rPr>
          <w:rFonts w:eastAsia="Calibri"/>
          <w:sz w:val="28"/>
          <w:szCs w:val="28"/>
        </w:rPr>
        <w:t>уководство РГП «</w:t>
      </w:r>
      <w:proofErr w:type="spellStart"/>
      <w:r w:rsidR="007A1473" w:rsidRPr="007A1473">
        <w:rPr>
          <w:rFonts w:eastAsia="Calibri"/>
          <w:sz w:val="28"/>
          <w:szCs w:val="28"/>
        </w:rPr>
        <w:t>Енбек</w:t>
      </w:r>
      <w:proofErr w:type="spellEnd"/>
      <w:r w:rsidR="007A1473" w:rsidRPr="007A1473">
        <w:rPr>
          <w:rFonts w:eastAsia="Calibri"/>
          <w:sz w:val="28"/>
          <w:szCs w:val="28"/>
        </w:rPr>
        <w:t xml:space="preserve">», заведомо зная, что компания является финансово несостоятельной и фактически освобождена от гражданско-правовой ответственности </w:t>
      </w:r>
      <w:r w:rsidR="00E61ACD">
        <w:rPr>
          <w:rFonts w:eastAsia="Calibri"/>
          <w:sz w:val="28"/>
          <w:szCs w:val="28"/>
        </w:rPr>
        <w:t>на</w:t>
      </w:r>
      <w:r w:rsidR="007A1473" w:rsidRPr="007A1473">
        <w:rPr>
          <w:rFonts w:eastAsia="Calibri"/>
          <w:sz w:val="28"/>
          <w:szCs w:val="28"/>
        </w:rPr>
        <w:t xml:space="preserve"> период проведения процедур</w:t>
      </w:r>
      <w:r w:rsidR="00DC0540">
        <w:rPr>
          <w:rFonts w:eastAsia="Calibri"/>
          <w:sz w:val="28"/>
          <w:szCs w:val="28"/>
        </w:rPr>
        <w:t>ы</w:t>
      </w:r>
      <w:r w:rsidR="007A1473" w:rsidRPr="007A1473">
        <w:rPr>
          <w:rFonts w:eastAsia="Calibri"/>
          <w:sz w:val="28"/>
          <w:szCs w:val="28"/>
        </w:rPr>
        <w:t xml:space="preserve"> реабилитации, заключа</w:t>
      </w:r>
      <w:r>
        <w:rPr>
          <w:rFonts w:eastAsia="Calibri"/>
          <w:sz w:val="28"/>
          <w:szCs w:val="28"/>
        </w:rPr>
        <w:t>ло</w:t>
      </w:r>
      <w:r w:rsidR="00DC0540">
        <w:rPr>
          <w:rFonts w:eastAsia="Calibri"/>
          <w:sz w:val="28"/>
          <w:szCs w:val="28"/>
        </w:rPr>
        <w:t xml:space="preserve"> отдельные</w:t>
      </w:r>
      <w:r w:rsidR="007A1473" w:rsidRPr="007A1473">
        <w:rPr>
          <w:rFonts w:eastAsia="Calibri"/>
          <w:sz w:val="28"/>
          <w:szCs w:val="28"/>
        </w:rPr>
        <w:t xml:space="preserve"> договора и получа</w:t>
      </w:r>
      <w:r w:rsidR="00DC0540">
        <w:rPr>
          <w:rFonts w:eastAsia="Calibri"/>
          <w:sz w:val="28"/>
          <w:szCs w:val="28"/>
        </w:rPr>
        <w:t>ло</w:t>
      </w:r>
      <w:r w:rsidR="007A1473" w:rsidRPr="007A1473">
        <w:rPr>
          <w:rFonts w:eastAsia="Calibri"/>
          <w:sz w:val="28"/>
          <w:szCs w:val="28"/>
        </w:rPr>
        <w:t xml:space="preserve"> без оплаты от поставщиков товары</w:t>
      </w:r>
      <w:bookmarkStart w:id="0" w:name="_GoBack"/>
      <w:bookmarkEnd w:id="0"/>
      <w:r w:rsidR="007A1473" w:rsidRPr="007A1473">
        <w:rPr>
          <w:rFonts w:eastAsia="Calibri"/>
          <w:sz w:val="28"/>
          <w:szCs w:val="28"/>
        </w:rPr>
        <w:t xml:space="preserve">, </w:t>
      </w:r>
      <w:r w:rsidR="007A1473" w:rsidRPr="007A1473">
        <w:rPr>
          <w:rFonts w:eastAsia="Calibri"/>
          <w:sz w:val="28"/>
          <w:szCs w:val="28"/>
        </w:rPr>
        <w:lastRenderedPageBreak/>
        <w:t>работы и услуги, тем самым причин</w:t>
      </w:r>
      <w:r w:rsidR="00E61ACD">
        <w:rPr>
          <w:rFonts w:eastAsia="Calibri"/>
          <w:sz w:val="28"/>
          <w:szCs w:val="28"/>
        </w:rPr>
        <w:t>яло</w:t>
      </w:r>
      <w:r w:rsidR="007A1473" w:rsidRPr="007A1473">
        <w:rPr>
          <w:rFonts w:eastAsia="Calibri"/>
          <w:sz w:val="28"/>
          <w:szCs w:val="28"/>
        </w:rPr>
        <w:t xml:space="preserve"> убытки субъектам частного предпринимательства.</w:t>
      </w:r>
    </w:p>
    <w:p w:rsidR="007A1473" w:rsidRPr="007A1473" w:rsidRDefault="00B81A3C" w:rsidP="009E4FFE">
      <w:pPr>
        <w:widowControl w:val="0"/>
        <w:pBdr>
          <w:bottom w:val="single" w:sz="4" w:space="31" w:color="FFFFFF"/>
        </w:pBdr>
        <w:tabs>
          <w:tab w:val="left" w:pos="709"/>
        </w:tabs>
        <w:ind w:firstLine="709"/>
        <w:jc w:val="both"/>
        <w:rPr>
          <w:spacing w:val="2"/>
          <w:sz w:val="28"/>
          <w:szCs w:val="28"/>
          <w:shd w:val="clear" w:color="auto" w:fill="FFFFFF"/>
        </w:rPr>
      </w:pPr>
      <w:r>
        <w:rPr>
          <w:spacing w:val="2"/>
          <w:sz w:val="28"/>
          <w:szCs w:val="28"/>
          <w:shd w:val="clear" w:color="auto" w:fill="FFFFFF"/>
        </w:rPr>
        <w:t>Н</w:t>
      </w:r>
      <w:r w:rsidR="007A1473" w:rsidRPr="007A1473">
        <w:rPr>
          <w:spacing w:val="2"/>
          <w:sz w:val="28"/>
          <w:szCs w:val="28"/>
          <w:shd w:val="clear" w:color="auto" w:fill="FFFFFF"/>
        </w:rPr>
        <w:t>арушение д</w:t>
      </w:r>
      <w:r w:rsidR="00D73530">
        <w:rPr>
          <w:spacing w:val="2"/>
          <w:sz w:val="28"/>
          <w:szCs w:val="28"/>
          <w:shd w:val="clear" w:color="auto" w:fill="FFFFFF"/>
        </w:rPr>
        <w:t xml:space="preserve">оговорной дисциплины </w:t>
      </w:r>
      <w:proofErr w:type="gramStart"/>
      <w:r w:rsidR="007A1473" w:rsidRPr="007A1473">
        <w:rPr>
          <w:spacing w:val="2"/>
          <w:sz w:val="28"/>
          <w:szCs w:val="28"/>
          <w:shd w:val="clear" w:color="auto" w:fill="FFFFFF"/>
        </w:rPr>
        <w:t>государственн</w:t>
      </w:r>
      <w:r w:rsidR="00D73530">
        <w:rPr>
          <w:spacing w:val="2"/>
          <w:sz w:val="28"/>
          <w:szCs w:val="28"/>
          <w:shd w:val="clear" w:color="auto" w:fill="FFFFFF"/>
        </w:rPr>
        <w:t>ым  предприятием</w:t>
      </w:r>
      <w:proofErr w:type="gramEnd"/>
      <w:r w:rsidR="00D73530">
        <w:rPr>
          <w:spacing w:val="2"/>
          <w:sz w:val="28"/>
          <w:szCs w:val="28"/>
          <w:shd w:val="clear" w:color="auto" w:fill="FFFFFF"/>
        </w:rPr>
        <w:t xml:space="preserve"> подрывает авторитет власти</w:t>
      </w:r>
      <w:r w:rsidR="007A1473" w:rsidRPr="007A1473">
        <w:rPr>
          <w:spacing w:val="2"/>
          <w:sz w:val="28"/>
          <w:szCs w:val="28"/>
          <w:shd w:val="clear" w:color="auto" w:fill="FFFFFF"/>
        </w:rPr>
        <w:t>, ограничивает развитие партнерских отношений государства и бизнеса, наносит предпринимателям непрогнозируемые убытки, нарушает производственные и бизнес процессы.</w:t>
      </w:r>
    </w:p>
    <w:p w:rsidR="007A1473" w:rsidRPr="007A1473" w:rsidRDefault="007A1473" w:rsidP="009E4FFE">
      <w:pPr>
        <w:widowControl w:val="0"/>
        <w:pBdr>
          <w:bottom w:val="single" w:sz="4" w:space="31" w:color="FFFFFF"/>
        </w:pBdr>
        <w:tabs>
          <w:tab w:val="left" w:pos="709"/>
        </w:tabs>
        <w:ind w:firstLine="709"/>
        <w:jc w:val="both"/>
        <w:rPr>
          <w:sz w:val="28"/>
          <w:szCs w:val="28"/>
        </w:rPr>
      </w:pPr>
      <w:r w:rsidRPr="007A1473">
        <w:rPr>
          <w:sz w:val="28"/>
          <w:szCs w:val="28"/>
        </w:rPr>
        <w:t>Сложившаяся ситуация обусловлена заложенным в закон</w:t>
      </w:r>
      <w:r w:rsidR="00E61ACD">
        <w:rPr>
          <w:sz w:val="28"/>
          <w:szCs w:val="28"/>
        </w:rPr>
        <w:t>е</w:t>
      </w:r>
      <w:r w:rsidRPr="007A1473">
        <w:rPr>
          <w:sz w:val="28"/>
          <w:szCs w:val="28"/>
        </w:rPr>
        <w:t xml:space="preserve"> о государ</w:t>
      </w:r>
      <w:r w:rsidR="008B6AE5">
        <w:rPr>
          <w:sz w:val="28"/>
          <w:szCs w:val="28"/>
        </w:rPr>
        <w:t>ственных закупках протекционизме</w:t>
      </w:r>
      <w:r w:rsidRPr="007A1473">
        <w:rPr>
          <w:sz w:val="28"/>
          <w:szCs w:val="28"/>
        </w:rPr>
        <w:t xml:space="preserve"> прав заказчиков, а вносимые предложения предпринимательского сообщества о соблюдении паритета прав заказчиков и поставщиков были проигнорированы как разработчиками закона, так и на стадии его обсуждения в законодательном органе.</w:t>
      </w:r>
    </w:p>
    <w:p w:rsidR="007A1473" w:rsidRPr="007A1473" w:rsidRDefault="007A1473" w:rsidP="009E4FFE">
      <w:pPr>
        <w:widowControl w:val="0"/>
        <w:pBdr>
          <w:bottom w:val="single" w:sz="4" w:space="31" w:color="FFFFFF"/>
        </w:pBdr>
        <w:tabs>
          <w:tab w:val="left" w:pos="709"/>
        </w:tabs>
        <w:ind w:firstLine="709"/>
        <w:jc w:val="both"/>
        <w:rPr>
          <w:color w:val="000000"/>
          <w:sz w:val="28"/>
          <w:szCs w:val="28"/>
        </w:rPr>
      </w:pPr>
      <w:r w:rsidRPr="007A1473">
        <w:rPr>
          <w:sz w:val="28"/>
          <w:szCs w:val="28"/>
        </w:rPr>
        <w:t>Так,</w:t>
      </w:r>
      <w:r w:rsidRPr="007A1473">
        <w:rPr>
          <w:bCs/>
          <w:color w:val="000000"/>
          <w:sz w:val="28"/>
          <w:szCs w:val="28"/>
        </w:rPr>
        <w:t xml:space="preserve"> </w:t>
      </w:r>
      <w:r w:rsidRPr="007A1473">
        <w:rPr>
          <w:rStyle w:val="s1"/>
          <w:bCs/>
          <w:color w:val="000000"/>
          <w:sz w:val="28"/>
          <w:szCs w:val="28"/>
        </w:rPr>
        <w:t>статья 7 Закон</w:t>
      </w:r>
      <w:r w:rsidR="00BD037C">
        <w:rPr>
          <w:rStyle w:val="s1"/>
          <w:bCs/>
          <w:color w:val="000000"/>
          <w:sz w:val="28"/>
          <w:szCs w:val="28"/>
        </w:rPr>
        <w:t>а «О</w:t>
      </w:r>
      <w:r w:rsidRPr="007A1473">
        <w:rPr>
          <w:rStyle w:val="s1"/>
          <w:bCs/>
          <w:color w:val="000000"/>
          <w:sz w:val="28"/>
          <w:szCs w:val="28"/>
        </w:rPr>
        <w:t xml:space="preserve"> государственных закупках</w:t>
      </w:r>
      <w:r w:rsidR="00BD037C">
        <w:rPr>
          <w:rStyle w:val="s1"/>
          <w:bCs/>
          <w:color w:val="000000"/>
          <w:sz w:val="28"/>
          <w:szCs w:val="28"/>
        </w:rPr>
        <w:t>»</w:t>
      </w:r>
      <w:r w:rsidRPr="007A1473">
        <w:rPr>
          <w:rStyle w:val="s1"/>
          <w:bCs/>
          <w:color w:val="000000"/>
          <w:sz w:val="28"/>
          <w:szCs w:val="28"/>
        </w:rPr>
        <w:t xml:space="preserve">, предусматривающая </w:t>
      </w:r>
      <w:r w:rsidR="00D73530">
        <w:rPr>
          <w:rStyle w:val="s1"/>
          <w:bCs/>
          <w:color w:val="000000"/>
          <w:sz w:val="28"/>
          <w:szCs w:val="28"/>
        </w:rPr>
        <w:t xml:space="preserve">основания </w:t>
      </w:r>
      <w:r w:rsidRPr="007A1473">
        <w:rPr>
          <w:rStyle w:val="s1"/>
          <w:bCs/>
          <w:color w:val="000000"/>
          <w:sz w:val="28"/>
          <w:szCs w:val="28"/>
        </w:rPr>
        <w:t>ограничения участия в государственных закупках, касается только поставщиков товаров, работ и услуг. Согласно статье 8</w:t>
      </w:r>
      <w:r w:rsidRPr="007A1473">
        <w:rPr>
          <w:color w:val="000000"/>
          <w:sz w:val="28"/>
          <w:szCs w:val="28"/>
        </w:rPr>
        <w:t xml:space="preserve"> Закона ведение реестра недобросовестных уча</w:t>
      </w:r>
      <w:r w:rsidR="00E61ACD">
        <w:rPr>
          <w:color w:val="000000"/>
          <w:sz w:val="28"/>
          <w:szCs w:val="28"/>
        </w:rPr>
        <w:t>стников государственных закупок</w:t>
      </w:r>
      <w:r w:rsidRPr="007A1473">
        <w:rPr>
          <w:color w:val="000000"/>
          <w:sz w:val="28"/>
          <w:szCs w:val="28"/>
        </w:rPr>
        <w:t xml:space="preserve"> также относится только к поставщикам. Предложения о формировании реестра недобросовестных заказчи</w:t>
      </w:r>
      <w:r w:rsidR="00D73530">
        <w:rPr>
          <w:color w:val="000000"/>
          <w:sz w:val="28"/>
          <w:szCs w:val="28"/>
        </w:rPr>
        <w:t>ков</w:t>
      </w:r>
      <w:r w:rsidRPr="007A1473">
        <w:rPr>
          <w:color w:val="000000"/>
          <w:sz w:val="28"/>
          <w:szCs w:val="28"/>
        </w:rPr>
        <w:t xml:space="preserve"> были категорически отвергнуты на стадиях подготовки законопроекта и его принятия. </w:t>
      </w:r>
    </w:p>
    <w:p w:rsidR="007A1473" w:rsidRPr="007A1473" w:rsidRDefault="007A1473" w:rsidP="009E4FFE">
      <w:pPr>
        <w:widowControl w:val="0"/>
        <w:pBdr>
          <w:bottom w:val="single" w:sz="4" w:space="31" w:color="FFFFFF"/>
        </w:pBdr>
        <w:tabs>
          <w:tab w:val="left" w:pos="709"/>
        </w:tabs>
        <w:ind w:firstLine="709"/>
        <w:jc w:val="both"/>
        <w:rPr>
          <w:color w:val="000000"/>
          <w:sz w:val="28"/>
          <w:szCs w:val="28"/>
        </w:rPr>
      </w:pPr>
      <w:r w:rsidRPr="007A1473">
        <w:rPr>
          <w:color w:val="000000"/>
          <w:sz w:val="28"/>
          <w:szCs w:val="28"/>
        </w:rPr>
        <w:t>Несмотря на недобросовестность выполнения своих обязательств в гражданско-правовых отношениях РГП продолжает осуществлять активную договорную деятельность.</w:t>
      </w:r>
    </w:p>
    <w:p w:rsidR="007A1473" w:rsidRPr="007A1473" w:rsidRDefault="00D73530" w:rsidP="009E4FFE">
      <w:pPr>
        <w:widowControl w:val="0"/>
        <w:pBdr>
          <w:bottom w:val="single" w:sz="4" w:space="31" w:color="FFFFFF"/>
        </w:pBd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7A1473" w:rsidRPr="007A1473">
        <w:rPr>
          <w:sz w:val="28"/>
          <w:szCs w:val="28"/>
        </w:rPr>
        <w:t xml:space="preserve">огласно </w:t>
      </w:r>
      <w:r w:rsidR="00521F64" w:rsidRPr="007A1473">
        <w:rPr>
          <w:sz w:val="28"/>
          <w:szCs w:val="28"/>
        </w:rPr>
        <w:t>Порталу государственных закупок,</w:t>
      </w:r>
      <w:r w:rsidR="007A1473" w:rsidRPr="007A1473">
        <w:rPr>
          <w:sz w:val="28"/>
          <w:szCs w:val="28"/>
        </w:rPr>
        <w:t xml:space="preserve"> в 2024 году РГП «</w:t>
      </w:r>
      <w:proofErr w:type="spellStart"/>
      <w:r w:rsidR="007A1473" w:rsidRPr="007A1473">
        <w:rPr>
          <w:sz w:val="28"/>
          <w:szCs w:val="28"/>
        </w:rPr>
        <w:t>Енбек</w:t>
      </w:r>
      <w:proofErr w:type="spellEnd"/>
      <w:r w:rsidR="007A1473" w:rsidRPr="007A1473">
        <w:rPr>
          <w:sz w:val="28"/>
          <w:szCs w:val="28"/>
        </w:rPr>
        <w:t>» проведено свыше 3,5 тысяч тендеров государственных закупок и в 2025 году данная детальность не имеет тенденции к сокращению.</w:t>
      </w:r>
    </w:p>
    <w:p w:rsidR="007A1473" w:rsidRPr="007A1473" w:rsidRDefault="00E61ACD" w:rsidP="009E4FFE">
      <w:pPr>
        <w:widowControl w:val="0"/>
        <w:pBdr>
          <w:bottom w:val="single" w:sz="4" w:space="31" w:color="FFFFFF"/>
        </w:pBd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7A1473" w:rsidRPr="007A1473">
        <w:rPr>
          <w:sz w:val="28"/>
          <w:szCs w:val="28"/>
        </w:rPr>
        <w:t>ложивш</w:t>
      </w:r>
      <w:r w:rsidR="00D73530">
        <w:rPr>
          <w:sz w:val="28"/>
          <w:szCs w:val="28"/>
        </w:rPr>
        <w:t xml:space="preserve">аяся </w:t>
      </w:r>
      <w:r w:rsidR="00BD037C">
        <w:rPr>
          <w:sz w:val="28"/>
          <w:szCs w:val="28"/>
        </w:rPr>
        <w:t>практика нарушений</w:t>
      </w:r>
      <w:r w:rsidR="007A1473" w:rsidRPr="007A1473">
        <w:rPr>
          <w:sz w:val="28"/>
          <w:szCs w:val="28"/>
        </w:rPr>
        <w:t xml:space="preserve"> договорных обязательств </w:t>
      </w:r>
      <w:r>
        <w:rPr>
          <w:sz w:val="28"/>
          <w:szCs w:val="28"/>
        </w:rPr>
        <w:t>в РГП «</w:t>
      </w:r>
      <w:proofErr w:type="spellStart"/>
      <w:r>
        <w:rPr>
          <w:sz w:val="28"/>
          <w:szCs w:val="28"/>
        </w:rPr>
        <w:t>Енбек</w:t>
      </w:r>
      <w:proofErr w:type="spellEnd"/>
      <w:r>
        <w:rPr>
          <w:sz w:val="28"/>
          <w:szCs w:val="28"/>
        </w:rPr>
        <w:t xml:space="preserve">» </w:t>
      </w:r>
      <w:r w:rsidR="007A1473" w:rsidRPr="007A1473">
        <w:rPr>
          <w:sz w:val="28"/>
          <w:szCs w:val="28"/>
        </w:rPr>
        <w:t xml:space="preserve">продолжает иметь место, что влечет образование </w:t>
      </w:r>
      <w:r>
        <w:rPr>
          <w:sz w:val="28"/>
          <w:szCs w:val="28"/>
        </w:rPr>
        <w:t>многомилионной задолженности</w:t>
      </w:r>
      <w:r w:rsidR="007A1473" w:rsidRPr="007A1473">
        <w:rPr>
          <w:sz w:val="28"/>
          <w:szCs w:val="28"/>
        </w:rPr>
        <w:t xml:space="preserve"> перед бизнесом.</w:t>
      </w:r>
    </w:p>
    <w:p w:rsidR="007A1473" w:rsidRDefault="00B81A3C" w:rsidP="009E4FFE">
      <w:pPr>
        <w:widowControl w:val="0"/>
        <w:pBdr>
          <w:bottom w:val="single" w:sz="4" w:space="31" w:color="FFFFFF"/>
        </w:pBdr>
        <w:tabs>
          <w:tab w:val="left" w:pos="709"/>
        </w:tabs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П</w:t>
      </w:r>
      <w:r w:rsidR="007A1473" w:rsidRPr="007A1473">
        <w:rPr>
          <w:sz w:val="28"/>
          <w:szCs w:val="28"/>
        </w:rPr>
        <w:t xml:space="preserve">редусмотренный ст.6 Закона </w:t>
      </w:r>
      <w:r w:rsidR="00BD037C">
        <w:rPr>
          <w:sz w:val="28"/>
          <w:szCs w:val="28"/>
        </w:rPr>
        <w:t>«О</w:t>
      </w:r>
      <w:r w:rsidR="007A1473" w:rsidRPr="007A1473">
        <w:rPr>
          <w:sz w:val="28"/>
          <w:szCs w:val="28"/>
        </w:rPr>
        <w:t xml:space="preserve"> государственных закупках</w:t>
      </w:r>
      <w:r w:rsidR="00BD037C">
        <w:rPr>
          <w:sz w:val="28"/>
          <w:szCs w:val="28"/>
        </w:rPr>
        <w:t>»</w:t>
      </w:r>
      <w:r w:rsidR="007A1473" w:rsidRPr="007A1473">
        <w:rPr>
          <w:sz w:val="28"/>
          <w:szCs w:val="28"/>
        </w:rPr>
        <w:t xml:space="preserve"> порядок планирования государственных закупок, основанный на </w:t>
      </w:r>
      <w:r w:rsidR="00BD037C">
        <w:rPr>
          <w:color w:val="000000"/>
          <w:sz w:val="28"/>
          <w:szCs w:val="28"/>
          <w:shd w:val="clear" w:color="auto" w:fill="FFFFFF"/>
        </w:rPr>
        <w:t>бюджете (плане</w:t>
      </w:r>
      <w:r w:rsidR="007A1473" w:rsidRPr="007A1473">
        <w:rPr>
          <w:color w:val="000000"/>
          <w:sz w:val="28"/>
          <w:szCs w:val="28"/>
          <w:shd w:val="clear" w:color="auto" w:fill="FFFFFF"/>
        </w:rPr>
        <w:t xml:space="preserve"> развития), выделенны</w:t>
      </w:r>
      <w:r w:rsidR="00E61ACD">
        <w:rPr>
          <w:color w:val="000000"/>
          <w:sz w:val="28"/>
          <w:szCs w:val="28"/>
          <w:shd w:val="clear" w:color="auto" w:fill="FFFFFF"/>
        </w:rPr>
        <w:t>х</w:t>
      </w:r>
      <w:r w:rsidR="007A1473" w:rsidRPr="007A1473">
        <w:rPr>
          <w:color w:val="000000"/>
          <w:sz w:val="28"/>
          <w:szCs w:val="28"/>
          <w:shd w:val="clear" w:color="auto" w:fill="FFFFFF"/>
        </w:rPr>
        <w:t xml:space="preserve"> ден</w:t>
      </w:r>
      <w:r w:rsidR="00BD037C">
        <w:rPr>
          <w:color w:val="000000"/>
          <w:sz w:val="28"/>
          <w:szCs w:val="28"/>
          <w:shd w:val="clear" w:color="auto" w:fill="FFFFFF"/>
        </w:rPr>
        <w:t>ег</w:t>
      </w:r>
      <w:r w:rsidR="007A1473" w:rsidRPr="007A1473">
        <w:rPr>
          <w:color w:val="000000"/>
          <w:sz w:val="28"/>
          <w:szCs w:val="28"/>
          <w:shd w:val="clear" w:color="auto" w:fill="FFFFFF"/>
        </w:rPr>
        <w:t xml:space="preserve"> и индивидуальном план</w:t>
      </w:r>
      <w:r w:rsidR="00DC0540">
        <w:rPr>
          <w:color w:val="000000"/>
          <w:sz w:val="28"/>
          <w:szCs w:val="28"/>
          <w:shd w:val="clear" w:color="auto" w:fill="FFFFFF"/>
        </w:rPr>
        <w:t>е</w:t>
      </w:r>
      <w:r w:rsidR="007A1473" w:rsidRPr="007A1473">
        <w:rPr>
          <w:color w:val="000000"/>
          <w:sz w:val="28"/>
          <w:szCs w:val="28"/>
          <w:shd w:val="clear" w:color="auto" w:fill="FFFFFF"/>
        </w:rPr>
        <w:t xml:space="preserve"> финансирования</w:t>
      </w:r>
      <w:r w:rsidR="00E61ACD">
        <w:rPr>
          <w:color w:val="000000"/>
          <w:sz w:val="28"/>
          <w:szCs w:val="28"/>
          <w:shd w:val="clear" w:color="auto" w:fill="FFFFFF"/>
        </w:rPr>
        <w:t xml:space="preserve"> заказчика</w:t>
      </w:r>
      <w:r w:rsidR="007A1473" w:rsidRPr="007A1473">
        <w:rPr>
          <w:color w:val="000000"/>
          <w:sz w:val="28"/>
          <w:szCs w:val="28"/>
          <w:shd w:val="clear" w:color="auto" w:fill="FFFFFF"/>
        </w:rPr>
        <w:t>, не выдерживается. Уполномоченный орган в сфере государственных закупок не контролирует и не корректирует соответствие запланированных закупок финансовым возможностям предприятия. Эта деятельность «отдана на откуп» самому заказчику, от добросовес</w:t>
      </w:r>
      <w:r w:rsidR="00BD037C">
        <w:rPr>
          <w:color w:val="000000"/>
          <w:sz w:val="28"/>
          <w:szCs w:val="28"/>
          <w:shd w:val="clear" w:color="auto" w:fill="FFFFFF"/>
        </w:rPr>
        <w:t>тности которого зависит</w:t>
      </w:r>
      <w:r w:rsidR="007A1473" w:rsidRPr="007A1473">
        <w:rPr>
          <w:color w:val="000000"/>
          <w:sz w:val="28"/>
          <w:szCs w:val="28"/>
          <w:shd w:val="clear" w:color="auto" w:fill="FFFFFF"/>
        </w:rPr>
        <w:t xml:space="preserve"> опла</w:t>
      </w:r>
      <w:r w:rsidR="00BD037C">
        <w:rPr>
          <w:color w:val="000000"/>
          <w:sz w:val="28"/>
          <w:szCs w:val="28"/>
          <w:shd w:val="clear" w:color="auto" w:fill="FFFFFF"/>
        </w:rPr>
        <w:t xml:space="preserve">та </w:t>
      </w:r>
      <w:r w:rsidR="007A1473" w:rsidRPr="007A1473">
        <w:rPr>
          <w:color w:val="000000"/>
          <w:sz w:val="28"/>
          <w:szCs w:val="28"/>
          <w:shd w:val="clear" w:color="auto" w:fill="FFFFFF"/>
        </w:rPr>
        <w:t xml:space="preserve">предпринимателям </w:t>
      </w:r>
      <w:r w:rsidR="00BD037C">
        <w:rPr>
          <w:color w:val="000000"/>
          <w:sz w:val="28"/>
          <w:szCs w:val="28"/>
          <w:shd w:val="clear" w:color="auto" w:fill="FFFFFF"/>
        </w:rPr>
        <w:t xml:space="preserve">за </w:t>
      </w:r>
      <w:r w:rsidR="007A1473" w:rsidRPr="007A1473">
        <w:rPr>
          <w:color w:val="000000"/>
          <w:sz w:val="28"/>
          <w:szCs w:val="28"/>
          <w:shd w:val="clear" w:color="auto" w:fill="FFFFFF"/>
        </w:rPr>
        <w:t xml:space="preserve">поставленные товары, выполненные работы и услуги. </w:t>
      </w:r>
    </w:p>
    <w:p w:rsidR="000E2AE5" w:rsidRDefault="000E2AE5" w:rsidP="009E4FFE">
      <w:pPr>
        <w:widowControl w:val="0"/>
        <w:pBdr>
          <w:bottom w:val="single" w:sz="4" w:space="31" w:color="FFFFFF"/>
        </w:pBdr>
        <w:tabs>
          <w:tab w:val="left" w:pos="709"/>
        </w:tabs>
        <w:ind w:firstLine="709"/>
        <w:jc w:val="both"/>
        <w:rPr>
          <w:rFonts w:eastAsia="Times"/>
          <w:bCs/>
          <w:spacing w:val="-4"/>
          <w:sz w:val="28"/>
          <w:szCs w:val="28"/>
        </w:rPr>
      </w:pPr>
      <w:r w:rsidRPr="007A1473">
        <w:rPr>
          <w:kern w:val="36"/>
          <w:sz w:val="28"/>
          <w:szCs w:val="28"/>
        </w:rPr>
        <w:t>Целенаправленная деятельность по наращ</w:t>
      </w:r>
      <w:r w:rsidR="00C637B3">
        <w:rPr>
          <w:kern w:val="36"/>
          <w:sz w:val="28"/>
          <w:szCs w:val="28"/>
        </w:rPr>
        <w:t>иванию задолженности предприятий</w:t>
      </w:r>
      <w:r w:rsidRPr="007A1473">
        <w:rPr>
          <w:kern w:val="36"/>
          <w:sz w:val="28"/>
          <w:szCs w:val="28"/>
        </w:rPr>
        <w:t xml:space="preserve"> перед субъектами бизнеса создает условия для коррупционных проявлений.</w:t>
      </w:r>
      <w:r>
        <w:rPr>
          <w:kern w:val="36"/>
          <w:sz w:val="28"/>
          <w:szCs w:val="28"/>
        </w:rPr>
        <w:t xml:space="preserve"> В</w:t>
      </w:r>
      <w:r w:rsidRPr="007A1473">
        <w:rPr>
          <w:rFonts w:eastAsiaTheme="minorHAnsi"/>
          <w:spacing w:val="-8"/>
          <w:sz w:val="28"/>
          <w:szCs w:val="28"/>
          <w:lang w:eastAsia="en-US"/>
        </w:rPr>
        <w:t xml:space="preserve"> декабре 2024</w:t>
      </w:r>
      <w:r>
        <w:rPr>
          <w:rFonts w:eastAsiaTheme="minorHAnsi"/>
          <w:spacing w:val="-8"/>
          <w:sz w:val="28"/>
          <w:szCs w:val="28"/>
          <w:lang w:eastAsia="en-US"/>
        </w:rPr>
        <w:t xml:space="preserve"> </w:t>
      </w:r>
      <w:r w:rsidRPr="007A1473">
        <w:rPr>
          <w:rFonts w:eastAsiaTheme="minorHAnsi"/>
          <w:spacing w:val="-8"/>
          <w:sz w:val="28"/>
          <w:szCs w:val="28"/>
          <w:lang w:eastAsia="en-US"/>
        </w:rPr>
        <w:t>-</w:t>
      </w:r>
      <w:r>
        <w:rPr>
          <w:rFonts w:eastAsiaTheme="minorHAnsi"/>
          <w:spacing w:val="-8"/>
          <w:sz w:val="28"/>
          <w:szCs w:val="28"/>
          <w:lang w:eastAsia="en-US"/>
        </w:rPr>
        <w:t xml:space="preserve"> </w:t>
      </w:r>
      <w:r w:rsidRPr="007A1473">
        <w:rPr>
          <w:rFonts w:eastAsiaTheme="minorHAnsi"/>
          <w:spacing w:val="-8"/>
          <w:sz w:val="28"/>
          <w:szCs w:val="28"/>
          <w:lang w:eastAsia="en-US"/>
        </w:rPr>
        <w:t>январе 2025 г</w:t>
      </w:r>
      <w:r>
        <w:rPr>
          <w:rFonts w:eastAsiaTheme="minorHAnsi"/>
          <w:spacing w:val="-8"/>
          <w:sz w:val="28"/>
          <w:szCs w:val="28"/>
          <w:lang w:eastAsia="en-US"/>
        </w:rPr>
        <w:t>одов</w:t>
      </w:r>
      <w:r w:rsidRPr="007A1473">
        <w:rPr>
          <w:rFonts w:eastAsiaTheme="minorHAnsi"/>
          <w:spacing w:val="-8"/>
          <w:sz w:val="28"/>
          <w:szCs w:val="28"/>
          <w:lang w:eastAsia="en-US"/>
        </w:rPr>
        <w:t xml:space="preserve"> начаты расследования </w:t>
      </w:r>
      <w:r>
        <w:rPr>
          <w:rFonts w:eastAsiaTheme="minorHAnsi"/>
          <w:spacing w:val="-8"/>
          <w:sz w:val="28"/>
          <w:szCs w:val="28"/>
          <w:lang w:eastAsia="en-US"/>
        </w:rPr>
        <w:t>коррупционной деятельности</w:t>
      </w:r>
      <w:r w:rsidRPr="007A1473">
        <w:rPr>
          <w:rFonts w:eastAsia="Times"/>
          <w:bCs/>
          <w:sz w:val="28"/>
          <w:szCs w:val="28"/>
        </w:rPr>
        <w:t xml:space="preserve"> заместителя генерального директора </w:t>
      </w:r>
      <w:r w:rsidRPr="007A1473">
        <w:rPr>
          <w:rFonts w:eastAsia="Times"/>
          <w:bCs/>
          <w:spacing w:val="-4"/>
          <w:sz w:val="28"/>
          <w:szCs w:val="28"/>
        </w:rPr>
        <w:t>и начальника управления строительства и производства</w:t>
      </w:r>
      <w:r w:rsidRPr="007A1473">
        <w:rPr>
          <w:rFonts w:eastAsia="Times"/>
          <w:bCs/>
          <w:sz w:val="28"/>
          <w:szCs w:val="28"/>
        </w:rPr>
        <w:t xml:space="preserve"> РГП «</w:t>
      </w:r>
      <w:proofErr w:type="spellStart"/>
      <w:r w:rsidRPr="007A1473">
        <w:rPr>
          <w:rFonts w:eastAsia="Times"/>
          <w:bCs/>
          <w:sz w:val="28"/>
          <w:szCs w:val="28"/>
        </w:rPr>
        <w:t>Енбек</w:t>
      </w:r>
      <w:proofErr w:type="spellEnd"/>
      <w:r w:rsidRPr="007A1473">
        <w:rPr>
          <w:rFonts w:eastAsia="Times"/>
          <w:bCs/>
          <w:sz w:val="28"/>
          <w:szCs w:val="28"/>
        </w:rPr>
        <w:t>»</w:t>
      </w:r>
      <w:r>
        <w:rPr>
          <w:rFonts w:eastAsia="Times"/>
          <w:bCs/>
          <w:sz w:val="28"/>
          <w:szCs w:val="28"/>
        </w:rPr>
        <w:t>.</w:t>
      </w:r>
      <w:r w:rsidRPr="007A1473">
        <w:rPr>
          <w:rFonts w:eastAsia="Times"/>
          <w:bCs/>
          <w:spacing w:val="-4"/>
          <w:sz w:val="28"/>
          <w:szCs w:val="28"/>
        </w:rPr>
        <w:t xml:space="preserve"> </w:t>
      </w:r>
    </w:p>
    <w:p w:rsidR="007A1473" w:rsidRPr="007A1473" w:rsidRDefault="00E61ACD" w:rsidP="009E4FFE">
      <w:pPr>
        <w:widowControl w:val="0"/>
        <w:pBdr>
          <w:bottom w:val="single" w:sz="4" w:space="31" w:color="FFFFFF"/>
        </w:pBdr>
        <w:tabs>
          <w:tab w:val="left" w:pos="709"/>
        </w:tabs>
        <w:ind w:firstLine="709"/>
        <w:jc w:val="both"/>
        <w:rPr>
          <w:i/>
          <w:sz w:val="28"/>
          <w:szCs w:val="28"/>
        </w:rPr>
      </w:pPr>
      <w:r>
        <w:rPr>
          <w:bCs/>
          <w:sz w:val="28"/>
          <w:szCs w:val="28"/>
          <w:shd w:val="clear" w:color="auto" w:fill="FFFFFF"/>
        </w:rPr>
        <w:t xml:space="preserve">Государство заинтересовано в деятельности </w:t>
      </w:r>
      <w:r w:rsidR="00B81A3C">
        <w:rPr>
          <w:bCs/>
          <w:sz w:val="28"/>
          <w:szCs w:val="28"/>
          <w:shd w:val="clear" w:color="auto" w:fill="FFFFFF"/>
        </w:rPr>
        <w:t>Р</w:t>
      </w:r>
      <w:r w:rsidR="007A1473" w:rsidRPr="007A1473">
        <w:rPr>
          <w:bCs/>
          <w:sz w:val="28"/>
          <w:szCs w:val="28"/>
          <w:shd w:val="clear" w:color="auto" w:fill="FFFFFF"/>
        </w:rPr>
        <w:t>ГП «</w:t>
      </w:r>
      <w:proofErr w:type="spellStart"/>
      <w:r w:rsidR="007A1473" w:rsidRPr="007A1473">
        <w:rPr>
          <w:bCs/>
          <w:sz w:val="28"/>
          <w:szCs w:val="28"/>
          <w:shd w:val="clear" w:color="auto" w:fill="FFFFFF"/>
        </w:rPr>
        <w:t>Енбек</w:t>
      </w:r>
      <w:proofErr w:type="spellEnd"/>
      <w:r w:rsidR="007A1473" w:rsidRPr="007A1473">
        <w:rPr>
          <w:bCs/>
          <w:sz w:val="28"/>
          <w:szCs w:val="28"/>
          <w:shd w:val="clear" w:color="auto" w:fill="FFFFFF"/>
        </w:rPr>
        <w:t>»,</w:t>
      </w:r>
      <w:r>
        <w:rPr>
          <w:bCs/>
          <w:sz w:val="28"/>
          <w:szCs w:val="28"/>
          <w:shd w:val="clear" w:color="auto" w:fill="FFFFFF"/>
        </w:rPr>
        <w:t xml:space="preserve"> т.к.</w:t>
      </w:r>
      <w:r w:rsidR="007A1473" w:rsidRPr="007A1473">
        <w:rPr>
          <w:bCs/>
          <w:sz w:val="28"/>
          <w:szCs w:val="28"/>
          <w:shd w:val="clear" w:color="auto" w:fill="FFFFFF"/>
        </w:rPr>
        <w:t xml:space="preserve"> кроме </w:t>
      </w:r>
      <w:r w:rsidR="007A1473" w:rsidRPr="007A1473">
        <w:rPr>
          <w:sz w:val="28"/>
          <w:szCs w:val="28"/>
          <w:shd w:val="clear" w:color="auto" w:fill="FFFFFF"/>
        </w:rPr>
        <w:t>осуществления производственной деятельности</w:t>
      </w:r>
      <w:r w:rsidR="000E2AE5">
        <w:rPr>
          <w:sz w:val="28"/>
          <w:szCs w:val="28"/>
          <w:shd w:val="clear" w:color="auto" w:fill="FFFFFF"/>
        </w:rPr>
        <w:t>,</w:t>
      </w:r>
      <w:r>
        <w:rPr>
          <w:sz w:val="28"/>
          <w:szCs w:val="28"/>
          <w:shd w:val="clear" w:color="auto" w:fill="FFFFFF"/>
        </w:rPr>
        <w:t xml:space="preserve"> предприятие создавалось</w:t>
      </w:r>
      <w:r w:rsidR="007A1473" w:rsidRPr="007A1473">
        <w:rPr>
          <w:sz w:val="28"/>
          <w:szCs w:val="28"/>
          <w:shd w:val="clear" w:color="auto" w:fill="FFFFFF"/>
        </w:rPr>
        <w:t xml:space="preserve"> в </w:t>
      </w:r>
      <w:r w:rsidR="007A1473" w:rsidRPr="007A1473">
        <w:rPr>
          <w:sz w:val="28"/>
          <w:szCs w:val="28"/>
          <w:shd w:val="clear" w:color="auto" w:fill="FFFFFF"/>
        </w:rPr>
        <w:lastRenderedPageBreak/>
        <w:t xml:space="preserve">целях реализации принципов уголовно-исправительной политики по </w:t>
      </w:r>
      <w:r w:rsidR="007A1473" w:rsidRPr="007A1473">
        <w:rPr>
          <w:i/>
          <w:sz w:val="28"/>
          <w:szCs w:val="28"/>
          <w:shd w:val="clear" w:color="auto" w:fill="FFFFFF"/>
        </w:rPr>
        <w:t>«</w:t>
      </w:r>
      <w:r w:rsidR="007A1473" w:rsidRPr="007A1473">
        <w:rPr>
          <w:i/>
          <w:sz w:val="28"/>
          <w:szCs w:val="28"/>
        </w:rPr>
        <w:t>соединению наказания с исправительным воздействием»</w:t>
      </w:r>
      <w:r w:rsidR="000E2AE5">
        <w:rPr>
          <w:i/>
          <w:sz w:val="28"/>
          <w:szCs w:val="28"/>
        </w:rPr>
        <w:t xml:space="preserve"> и</w:t>
      </w:r>
      <w:r w:rsidR="007A1473" w:rsidRPr="007A1473">
        <w:rPr>
          <w:sz w:val="28"/>
          <w:szCs w:val="28"/>
        </w:rPr>
        <w:t xml:space="preserve"> </w:t>
      </w:r>
      <w:r w:rsidR="007A1473" w:rsidRPr="007A1473">
        <w:rPr>
          <w:i/>
          <w:sz w:val="28"/>
          <w:szCs w:val="28"/>
        </w:rPr>
        <w:t xml:space="preserve">«стимулирования </w:t>
      </w:r>
      <w:proofErr w:type="spellStart"/>
      <w:r w:rsidR="007A1473" w:rsidRPr="007A1473">
        <w:rPr>
          <w:i/>
          <w:sz w:val="28"/>
          <w:szCs w:val="28"/>
        </w:rPr>
        <w:t>правопослушного</w:t>
      </w:r>
      <w:proofErr w:type="spellEnd"/>
      <w:r w:rsidR="007A1473" w:rsidRPr="007A1473">
        <w:rPr>
          <w:i/>
          <w:sz w:val="28"/>
          <w:szCs w:val="28"/>
        </w:rPr>
        <w:t xml:space="preserve"> и активного общественно полезного поведения осужденных».</w:t>
      </w:r>
    </w:p>
    <w:p w:rsidR="007A1473" w:rsidRPr="007A1473" w:rsidRDefault="000E2AE5" w:rsidP="009E4FFE">
      <w:pPr>
        <w:widowControl w:val="0"/>
        <w:pBdr>
          <w:bottom w:val="single" w:sz="4" w:space="31" w:color="FFFFFF"/>
        </w:pBd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связи с этим</w:t>
      </w:r>
      <w:r w:rsidR="007A1473" w:rsidRPr="007A1473">
        <w:rPr>
          <w:sz w:val="28"/>
          <w:szCs w:val="28"/>
        </w:rPr>
        <w:t xml:space="preserve"> государство</w:t>
      </w:r>
      <w:r>
        <w:rPr>
          <w:sz w:val="28"/>
          <w:szCs w:val="28"/>
        </w:rPr>
        <w:t xml:space="preserve"> </w:t>
      </w:r>
      <w:r w:rsidR="007A1473" w:rsidRPr="007A1473">
        <w:rPr>
          <w:sz w:val="28"/>
          <w:szCs w:val="28"/>
        </w:rPr>
        <w:t>должно разделить финансово-хозяй</w:t>
      </w:r>
      <w:r w:rsidR="00B10A23">
        <w:rPr>
          <w:sz w:val="28"/>
          <w:szCs w:val="28"/>
        </w:rPr>
        <w:t xml:space="preserve">ственные риски РГП, предоставив </w:t>
      </w:r>
      <w:r w:rsidR="007A1473" w:rsidRPr="007A1473">
        <w:rPr>
          <w:sz w:val="28"/>
          <w:szCs w:val="28"/>
        </w:rPr>
        <w:t>на период его реабилитации гарантии исполнения взятых им обязательств перед субъектами частного предпринимательства.</w:t>
      </w:r>
    </w:p>
    <w:p w:rsidR="007A1473" w:rsidRPr="007A1473" w:rsidRDefault="007A1473" w:rsidP="009E4FFE">
      <w:pPr>
        <w:widowControl w:val="0"/>
        <w:pBdr>
          <w:bottom w:val="single" w:sz="4" w:space="31" w:color="FFFFFF"/>
        </w:pBdr>
        <w:tabs>
          <w:tab w:val="left" w:pos="709"/>
        </w:tabs>
        <w:ind w:firstLine="709"/>
        <w:jc w:val="both"/>
        <w:rPr>
          <w:kern w:val="36"/>
          <w:sz w:val="28"/>
          <w:szCs w:val="28"/>
        </w:rPr>
      </w:pPr>
      <w:r w:rsidRPr="007A1473">
        <w:rPr>
          <w:sz w:val="28"/>
          <w:szCs w:val="28"/>
        </w:rPr>
        <w:t xml:space="preserve">Более того, данные положения </w:t>
      </w:r>
      <w:r w:rsidR="000E2AE5">
        <w:rPr>
          <w:sz w:val="28"/>
          <w:szCs w:val="28"/>
        </w:rPr>
        <w:t>вытекают из</w:t>
      </w:r>
      <w:r w:rsidRPr="007A1473">
        <w:rPr>
          <w:sz w:val="28"/>
          <w:szCs w:val="28"/>
        </w:rPr>
        <w:t xml:space="preserve"> законодательств</w:t>
      </w:r>
      <w:r w:rsidR="000E2AE5">
        <w:rPr>
          <w:sz w:val="28"/>
          <w:szCs w:val="28"/>
        </w:rPr>
        <w:t>а о государственном имуществе</w:t>
      </w:r>
      <w:r w:rsidRPr="007A1473">
        <w:rPr>
          <w:sz w:val="28"/>
          <w:szCs w:val="28"/>
        </w:rPr>
        <w:t xml:space="preserve">, </w:t>
      </w:r>
      <w:r w:rsidR="000E2AE5">
        <w:rPr>
          <w:sz w:val="28"/>
          <w:szCs w:val="28"/>
          <w:shd w:val="clear" w:color="auto" w:fill="F4F5F6"/>
        </w:rPr>
        <w:t xml:space="preserve">согласно которому </w:t>
      </w:r>
      <w:r w:rsidRPr="007A1473">
        <w:rPr>
          <w:kern w:val="36"/>
          <w:sz w:val="28"/>
          <w:szCs w:val="28"/>
        </w:rPr>
        <w:t>государство отвечает по обязательствам государственного предприятия на праве хозяйственного ведения при недостаточности средств для удовлетворения требований кредиторов в случае его банкротства, вызван</w:t>
      </w:r>
      <w:r w:rsidR="000E2AE5">
        <w:rPr>
          <w:kern w:val="36"/>
          <w:sz w:val="28"/>
          <w:szCs w:val="28"/>
        </w:rPr>
        <w:t>н</w:t>
      </w:r>
      <w:r w:rsidRPr="007A1473">
        <w:rPr>
          <w:kern w:val="36"/>
          <w:sz w:val="28"/>
          <w:szCs w:val="28"/>
        </w:rPr>
        <w:t>о</w:t>
      </w:r>
      <w:r w:rsidR="000E2AE5">
        <w:rPr>
          <w:kern w:val="36"/>
          <w:sz w:val="28"/>
          <w:szCs w:val="28"/>
        </w:rPr>
        <w:t>е</w:t>
      </w:r>
      <w:r w:rsidRPr="007A1473">
        <w:rPr>
          <w:kern w:val="36"/>
          <w:sz w:val="28"/>
          <w:szCs w:val="28"/>
        </w:rPr>
        <w:t xml:space="preserve"> действиями учредителя, уполномоченного органа по государственному имуществу или уполномоченного органа соответствующей отрасли.</w:t>
      </w:r>
    </w:p>
    <w:p w:rsidR="007A1473" w:rsidRPr="007A1473" w:rsidRDefault="007A1473" w:rsidP="009E4FFE">
      <w:pPr>
        <w:widowControl w:val="0"/>
        <w:pBdr>
          <w:bottom w:val="single" w:sz="4" w:space="31" w:color="FFFFFF"/>
        </w:pBdr>
        <w:tabs>
          <w:tab w:val="left" w:pos="709"/>
        </w:tabs>
        <w:ind w:firstLine="709"/>
        <w:jc w:val="both"/>
        <w:rPr>
          <w:rFonts w:eastAsia="Times"/>
          <w:bCs/>
          <w:spacing w:val="-4"/>
          <w:sz w:val="28"/>
          <w:szCs w:val="28"/>
        </w:rPr>
      </w:pPr>
      <w:r w:rsidRPr="007A1473">
        <w:rPr>
          <w:rFonts w:eastAsiaTheme="minorHAnsi"/>
          <w:sz w:val="28"/>
          <w:szCs w:val="28"/>
          <w:lang w:eastAsia="en-US"/>
        </w:rPr>
        <w:t xml:space="preserve">В целях </w:t>
      </w:r>
      <w:r w:rsidRPr="007A1473">
        <w:rPr>
          <w:rFonts w:eastAsiaTheme="minorHAnsi"/>
          <w:sz w:val="28"/>
          <w:szCs w:val="28"/>
          <w:shd w:val="clear" w:color="auto" w:fill="FFFFFF"/>
          <w:lang w:eastAsia="en-US"/>
        </w:rPr>
        <w:t>соблюдения прав и защиты законных интересов предпринимателей</w:t>
      </w:r>
      <w:r w:rsidRPr="007A1473">
        <w:rPr>
          <w:rFonts w:eastAsiaTheme="minorHAnsi"/>
          <w:sz w:val="28"/>
          <w:szCs w:val="28"/>
          <w:lang w:eastAsia="en-US"/>
        </w:rPr>
        <w:t>, Совет по защите прав предпринимателей и противодействию коррупции Национальной палаты предпринимателей «</w:t>
      </w:r>
      <w:proofErr w:type="spellStart"/>
      <w:r w:rsidRPr="007A1473">
        <w:rPr>
          <w:rFonts w:eastAsiaTheme="minorHAnsi"/>
          <w:sz w:val="28"/>
          <w:szCs w:val="28"/>
          <w:lang w:eastAsia="en-US"/>
        </w:rPr>
        <w:t>Атамекен</w:t>
      </w:r>
      <w:proofErr w:type="spellEnd"/>
      <w:r w:rsidRPr="007A1473">
        <w:rPr>
          <w:rFonts w:eastAsiaTheme="minorHAnsi"/>
          <w:sz w:val="28"/>
          <w:szCs w:val="28"/>
          <w:lang w:eastAsia="en-US"/>
        </w:rPr>
        <w:t xml:space="preserve">» </w:t>
      </w:r>
      <w:r w:rsidRPr="007A1473">
        <w:rPr>
          <w:rFonts w:eastAsiaTheme="minorHAnsi"/>
          <w:b/>
          <w:sz w:val="28"/>
          <w:szCs w:val="28"/>
          <w:lang w:eastAsia="en-US"/>
        </w:rPr>
        <w:t>РЕШИЛ:</w:t>
      </w:r>
    </w:p>
    <w:p w:rsidR="00B81A3C" w:rsidRDefault="007A1473" w:rsidP="009E4FFE">
      <w:pPr>
        <w:widowControl w:val="0"/>
        <w:pBdr>
          <w:bottom w:val="single" w:sz="4" w:space="31" w:color="FFFFFF"/>
        </w:pBdr>
        <w:tabs>
          <w:tab w:val="left" w:pos="709"/>
        </w:tabs>
        <w:ind w:firstLine="709"/>
        <w:jc w:val="both"/>
        <w:rPr>
          <w:sz w:val="28"/>
          <w:szCs w:val="28"/>
        </w:rPr>
      </w:pPr>
      <w:r w:rsidRPr="007A1473">
        <w:rPr>
          <w:b/>
          <w:sz w:val="28"/>
          <w:szCs w:val="28"/>
        </w:rPr>
        <w:t>1</w:t>
      </w:r>
      <w:r>
        <w:rPr>
          <w:sz w:val="28"/>
          <w:szCs w:val="28"/>
        </w:rPr>
        <w:t xml:space="preserve">. </w:t>
      </w:r>
      <w:r w:rsidRPr="007A1473">
        <w:rPr>
          <w:sz w:val="28"/>
          <w:szCs w:val="28"/>
        </w:rPr>
        <w:t>Отметить</w:t>
      </w:r>
      <w:r w:rsidRPr="007A1473">
        <w:rPr>
          <w:rFonts w:eastAsiaTheme="minorHAnsi"/>
          <w:bCs/>
          <w:sz w:val="28"/>
          <w:szCs w:val="28"/>
          <w:lang w:eastAsia="en-US"/>
        </w:rPr>
        <w:t>,</w:t>
      </w:r>
      <w:r w:rsidR="00B81A3C" w:rsidRPr="00B81A3C">
        <w:rPr>
          <w:sz w:val="28"/>
          <w:szCs w:val="28"/>
        </w:rPr>
        <w:t xml:space="preserve"> </w:t>
      </w:r>
      <w:r w:rsidR="00B81A3C">
        <w:rPr>
          <w:sz w:val="28"/>
          <w:szCs w:val="28"/>
        </w:rPr>
        <w:t>что</w:t>
      </w:r>
      <w:r w:rsidR="00B81A3C" w:rsidRPr="007A1473">
        <w:rPr>
          <w:sz w:val="28"/>
          <w:szCs w:val="28"/>
        </w:rPr>
        <w:t xml:space="preserve"> </w:t>
      </w:r>
      <w:r w:rsidR="00C832B4">
        <w:rPr>
          <w:sz w:val="28"/>
          <w:szCs w:val="28"/>
        </w:rPr>
        <w:t>организаци</w:t>
      </w:r>
      <w:r w:rsidR="009F2DF3">
        <w:rPr>
          <w:sz w:val="28"/>
          <w:szCs w:val="28"/>
        </w:rPr>
        <w:t>я исполнения</w:t>
      </w:r>
      <w:r w:rsidR="00B81A3C" w:rsidRPr="007A1473">
        <w:rPr>
          <w:sz w:val="28"/>
          <w:szCs w:val="28"/>
        </w:rPr>
        <w:t xml:space="preserve"> договорных отношений </w:t>
      </w:r>
      <w:r w:rsidR="000E2AE5" w:rsidRPr="007A1473">
        <w:rPr>
          <w:sz w:val="28"/>
          <w:szCs w:val="28"/>
        </w:rPr>
        <w:t>государственных предприятий,</w:t>
      </w:r>
      <w:r w:rsidR="00B81A3C" w:rsidRPr="007A1473">
        <w:rPr>
          <w:sz w:val="28"/>
          <w:szCs w:val="28"/>
        </w:rPr>
        <w:t xml:space="preserve"> </w:t>
      </w:r>
      <w:r w:rsidR="000E2AE5">
        <w:rPr>
          <w:sz w:val="28"/>
          <w:szCs w:val="28"/>
        </w:rPr>
        <w:t xml:space="preserve">находящихся на стадиях банкротства и/или реабилитации, </w:t>
      </w:r>
      <w:r w:rsidR="00B81A3C" w:rsidRPr="007A1473">
        <w:rPr>
          <w:sz w:val="28"/>
          <w:szCs w:val="28"/>
        </w:rPr>
        <w:t xml:space="preserve">не обеспечивает </w:t>
      </w:r>
      <w:r w:rsidR="000E2AE5">
        <w:rPr>
          <w:sz w:val="28"/>
          <w:szCs w:val="28"/>
        </w:rPr>
        <w:t>соблюдение</w:t>
      </w:r>
      <w:r w:rsidR="00B81A3C" w:rsidRPr="007A1473">
        <w:rPr>
          <w:sz w:val="28"/>
          <w:szCs w:val="28"/>
        </w:rPr>
        <w:t xml:space="preserve"> прав </w:t>
      </w:r>
      <w:r w:rsidR="000E2AE5">
        <w:rPr>
          <w:sz w:val="28"/>
          <w:szCs w:val="28"/>
        </w:rPr>
        <w:t>их контрагентов</w:t>
      </w:r>
      <w:r w:rsidR="00B81A3C" w:rsidRPr="007A1473">
        <w:rPr>
          <w:sz w:val="28"/>
          <w:szCs w:val="28"/>
        </w:rPr>
        <w:t xml:space="preserve">. Установленные законом реабилитационные процедуры </w:t>
      </w:r>
      <w:r w:rsidR="00FF6C60">
        <w:rPr>
          <w:sz w:val="28"/>
          <w:szCs w:val="28"/>
        </w:rPr>
        <w:t xml:space="preserve">необоснованно </w:t>
      </w:r>
      <w:r w:rsidR="00B81A3C" w:rsidRPr="007A1473">
        <w:rPr>
          <w:sz w:val="28"/>
          <w:szCs w:val="28"/>
        </w:rPr>
        <w:t xml:space="preserve">используются как защитные инструменты от гражданско-правовой ответственности и позволяют безнаказанно нарушать условия договоров. Данные факторы </w:t>
      </w:r>
      <w:r w:rsidR="000E2AE5">
        <w:rPr>
          <w:sz w:val="28"/>
          <w:szCs w:val="28"/>
        </w:rPr>
        <w:t>влекут развитие</w:t>
      </w:r>
      <w:r w:rsidR="00B81A3C" w:rsidRPr="007A1473">
        <w:rPr>
          <w:sz w:val="28"/>
          <w:szCs w:val="28"/>
        </w:rPr>
        <w:t xml:space="preserve"> коррупци</w:t>
      </w:r>
      <w:r w:rsidR="000E2AE5">
        <w:rPr>
          <w:sz w:val="28"/>
          <w:szCs w:val="28"/>
        </w:rPr>
        <w:t>онных процессов</w:t>
      </w:r>
      <w:r w:rsidR="00B81A3C" w:rsidRPr="007A1473">
        <w:rPr>
          <w:sz w:val="28"/>
          <w:szCs w:val="28"/>
        </w:rPr>
        <w:t xml:space="preserve"> и ограничивают свободу предпринимательской деятельности.</w:t>
      </w:r>
    </w:p>
    <w:p w:rsidR="007A1473" w:rsidRDefault="007A1473" w:rsidP="009E4FFE">
      <w:pPr>
        <w:widowControl w:val="0"/>
        <w:pBdr>
          <w:bottom w:val="single" w:sz="4" w:space="31" w:color="FFFFFF"/>
        </w:pBdr>
        <w:tabs>
          <w:tab w:val="left" w:pos="709"/>
        </w:tabs>
        <w:ind w:firstLine="709"/>
        <w:jc w:val="both"/>
        <w:rPr>
          <w:b/>
          <w:sz w:val="28"/>
          <w:szCs w:val="28"/>
        </w:rPr>
      </w:pPr>
      <w:r w:rsidRPr="007A1473">
        <w:rPr>
          <w:b/>
          <w:sz w:val="28"/>
          <w:szCs w:val="28"/>
        </w:rPr>
        <w:t>2</w:t>
      </w:r>
      <w:r>
        <w:rPr>
          <w:sz w:val="28"/>
          <w:szCs w:val="28"/>
        </w:rPr>
        <w:t xml:space="preserve">. </w:t>
      </w:r>
      <w:r w:rsidRPr="007A1473">
        <w:rPr>
          <w:sz w:val="28"/>
          <w:szCs w:val="28"/>
        </w:rPr>
        <w:t xml:space="preserve">Для повышения эффективности защиты </w:t>
      </w:r>
      <w:r w:rsidRPr="007A1473">
        <w:rPr>
          <w:sz w:val="28"/>
          <w:szCs w:val="28"/>
          <w:shd w:val="clear" w:color="auto" w:fill="FFFFFF"/>
        </w:rPr>
        <w:t xml:space="preserve">прав </w:t>
      </w:r>
      <w:r w:rsidR="00FF6C60" w:rsidRPr="007A1473">
        <w:rPr>
          <w:sz w:val="28"/>
          <w:szCs w:val="28"/>
          <w:shd w:val="clear" w:color="auto" w:fill="FFFFFF"/>
        </w:rPr>
        <w:t xml:space="preserve">предпринимателей </w:t>
      </w:r>
      <w:r w:rsidR="00FF6C60">
        <w:rPr>
          <w:sz w:val="28"/>
          <w:szCs w:val="28"/>
          <w:shd w:val="clear" w:color="auto" w:fill="FFFFFF"/>
        </w:rPr>
        <w:t>в</w:t>
      </w:r>
      <w:r w:rsidR="000C72A2">
        <w:rPr>
          <w:sz w:val="28"/>
          <w:szCs w:val="28"/>
          <w:shd w:val="clear" w:color="auto" w:fill="FFFFFF"/>
        </w:rPr>
        <w:t xml:space="preserve"> гражданско-правовых отношениях с субъектами </w:t>
      </w:r>
      <w:proofErr w:type="spellStart"/>
      <w:r w:rsidR="000C72A2">
        <w:rPr>
          <w:sz w:val="28"/>
          <w:szCs w:val="28"/>
          <w:shd w:val="clear" w:color="auto" w:fill="FFFFFF"/>
        </w:rPr>
        <w:t>квазигосударственного</w:t>
      </w:r>
      <w:proofErr w:type="spellEnd"/>
      <w:r w:rsidR="000C72A2">
        <w:rPr>
          <w:sz w:val="28"/>
          <w:szCs w:val="28"/>
          <w:shd w:val="clear" w:color="auto" w:fill="FFFFFF"/>
        </w:rPr>
        <w:t xml:space="preserve"> сектора</w:t>
      </w:r>
      <w:r w:rsidRPr="007A1473">
        <w:rPr>
          <w:sz w:val="28"/>
          <w:szCs w:val="28"/>
          <w:shd w:val="clear" w:color="auto" w:fill="FFFFFF"/>
        </w:rPr>
        <w:t>,</w:t>
      </w:r>
      <w:r w:rsidRPr="007A1473">
        <w:rPr>
          <w:sz w:val="28"/>
          <w:szCs w:val="28"/>
        </w:rPr>
        <w:t xml:space="preserve"> Совет по защите прав предпринимателей и противодействию коррупции Национальной палаты предпринимателей «</w:t>
      </w:r>
      <w:proofErr w:type="spellStart"/>
      <w:r w:rsidRPr="007A1473">
        <w:rPr>
          <w:sz w:val="28"/>
          <w:szCs w:val="28"/>
        </w:rPr>
        <w:t>Атамекен</w:t>
      </w:r>
      <w:proofErr w:type="spellEnd"/>
      <w:r w:rsidRPr="007A1473">
        <w:rPr>
          <w:sz w:val="28"/>
          <w:szCs w:val="28"/>
        </w:rPr>
        <w:t xml:space="preserve">» </w:t>
      </w:r>
      <w:r w:rsidRPr="007A1473">
        <w:rPr>
          <w:b/>
          <w:sz w:val="28"/>
          <w:szCs w:val="28"/>
        </w:rPr>
        <w:t>РЕКОМЕНДУЕТ:</w:t>
      </w:r>
    </w:p>
    <w:p w:rsidR="00FF6C60" w:rsidRDefault="00FF6C60" w:rsidP="009E4FFE">
      <w:pPr>
        <w:widowControl w:val="0"/>
        <w:pBdr>
          <w:bottom w:val="single" w:sz="4" w:space="31" w:color="FFFFFF"/>
        </w:pBdr>
        <w:tabs>
          <w:tab w:val="left" w:pos="709"/>
        </w:tabs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2.1. Министерству финансов:</w:t>
      </w:r>
    </w:p>
    <w:p w:rsidR="009E4FFE" w:rsidRDefault="00FF6C60" w:rsidP="009E4FFE">
      <w:pPr>
        <w:widowControl w:val="0"/>
        <w:pBdr>
          <w:bottom w:val="single" w:sz="4" w:space="31" w:color="FFFFFF"/>
        </w:pBdr>
        <w:tabs>
          <w:tab w:val="left" w:pos="709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F6C60">
        <w:rPr>
          <w:sz w:val="28"/>
          <w:szCs w:val="28"/>
        </w:rPr>
        <w:t>1)</w:t>
      </w:r>
      <w:r w:rsidR="00C832B4">
        <w:rPr>
          <w:sz w:val="28"/>
          <w:szCs w:val="28"/>
        </w:rPr>
        <w:t xml:space="preserve"> </w:t>
      </w:r>
      <w:r w:rsidR="00B81A3C" w:rsidRPr="00FC6DDE">
        <w:rPr>
          <w:rFonts w:eastAsiaTheme="minorHAnsi"/>
          <w:sz w:val="28"/>
          <w:szCs w:val="28"/>
          <w:lang w:eastAsia="en-US"/>
        </w:rPr>
        <w:t>совместно с</w:t>
      </w:r>
      <w:r w:rsidR="00B81A3C" w:rsidRPr="009E4FFE">
        <w:rPr>
          <w:rFonts w:eastAsiaTheme="minorHAnsi"/>
          <w:b/>
          <w:sz w:val="28"/>
          <w:szCs w:val="28"/>
          <w:lang w:eastAsia="en-US"/>
        </w:rPr>
        <w:t xml:space="preserve"> Министерством юстиции</w:t>
      </w:r>
      <w:r w:rsidR="00B81A3C" w:rsidRPr="009E4FFE">
        <w:rPr>
          <w:rFonts w:eastAsiaTheme="minorHAnsi"/>
          <w:sz w:val="28"/>
          <w:szCs w:val="28"/>
          <w:lang w:eastAsia="en-US"/>
        </w:rPr>
        <w:t xml:space="preserve"> проработать вопрос правового регулирования правоотношений в Законах «О реабилитации и банкротстве» и «Об исполнительном производстве», возникающих вследствие </w:t>
      </w:r>
      <w:r w:rsidR="009E4FFE" w:rsidRPr="009E4FFE">
        <w:rPr>
          <w:rFonts w:eastAsiaTheme="minorHAnsi"/>
          <w:sz w:val="28"/>
          <w:szCs w:val="28"/>
          <w:lang w:eastAsia="en-US"/>
        </w:rPr>
        <w:t>неисполнения</w:t>
      </w:r>
      <w:r w:rsidR="00B81A3C" w:rsidRPr="009E4FFE">
        <w:rPr>
          <w:rFonts w:eastAsiaTheme="minorHAnsi"/>
          <w:sz w:val="28"/>
          <w:szCs w:val="28"/>
          <w:lang w:eastAsia="en-US"/>
        </w:rPr>
        <w:t xml:space="preserve"> должником требований подпункта 3) пункта 1 статьи 77 Закона «О реабилитации и банкротстве» после возбуждения реабилитационной процедуры</w:t>
      </w:r>
      <w:r w:rsidR="009E4FFE" w:rsidRPr="009E4FFE">
        <w:rPr>
          <w:rFonts w:eastAsiaTheme="minorHAnsi"/>
          <w:sz w:val="28"/>
          <w:szCs w:val="28"/>
          <w:lang w:eastAsia="en-US"/>
        </w:rPr>
        <w:t>;</w:t>
      </w:r>
      <w:r w:rsidR="00B81A3C" w:rsidRPr="009E4FFE">
        <w:rPr>
          <w:rFonts w:eastAsiaTheme="minorHAnsi"/>
          <w:sz w:val="28"/>
          <w:szCs w:val="28"/>
          <w:lang w:eastAsia="en-US"/>
        </w:rPr>
        <w:t xml:space="preserve"> </w:t>
      </w:r>
    </w:p>
    <w:p w:rsidR="00B81A3C" w:rsidRDefault="00521F64" w:rsidP="009E4FFE">
      <w:pPr>
        <w:widowControl w:val="0"/>
        <w:pBdr>
          <w:bottom w:val="single" w:sz="4" w:space="31" w:color="FFFFFF"/>
        </w:pBdr>
        <w:tabs>
          <w:tab w:val="left" w:pos="709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21F64">
        <w:rPr>
          <w:rFonts w:eastAsiaTheme="minorHAnsi"/>
          <w:sz w:val="28"/>
          <w:szCs w:val="28"/>
          <w:lang w:eastAsia="en-US"/>
        </w:rPr>
        <w:t>2</w:t>
      </w:r>
      <w:r w:rsidR="009E4FFE">
        <w:rPr>
          <w:rFonts w:eastAsiaTheme="minorHAnsi"/>
          <w:sz w:val="28"/>
          <w:szCs w:val="28"/>
          <w:lang w:eastAsia="en-US"/>
        </w:rPr>
        <w:t>) рассмотреть возможность</w:t>
      </w:r>
      <w:r w:rsidR="00FC6DDE">
        <w:rPr>
          <w:rFonts w:eastAsiaTheme="minorHAnsi"/>
          <w:sz w:val="28"/>
          <w:szCs w:val="28"/>
          <w:lang w:eastAsia="en-US"/>
        </w:rPr>
        <w:t xml:space="preserve"> погашения обязательств РГП «</w:t>
      </w:r>
      <w:proofErr w:type="spellStart"/>
      <w:r w:rsidR="00FC6DDE">
        <w:rPr>
          <w:rFonts w:eastAsiaTheme="minorHAnsi"/>
          <w:sz w:val="28"/>
          <w:szCs w:val="28"/>
          <w:lang w:eastAsia="en-US"/>
        </w:rPr>
        <w:t>Енбек</w:t>
      </w:r>
      <w:proofErr w:type="spellEnd"/>
      <w:r w:rsidR="00FC6DDE">
        <w:rPr>
          <w:rFonts w:eastAsiaTheme="minorHAnsi"/>
          <w:sz w:val="28"/>
          <w:szCs w:val="28"/>
          <w:lang w:eastAsia="en-US"/>
        </w:rPr>
        <w:t>»</w:t>
      </w:r>
      <w:r w:rsidR="001E4997">
        <w:rPr>
          <w:rFonts w:eastAsiaTheme="minorHAnsi"/>
          <w:sz w:val="28"/>
          <w:szCs w:val="28"/>
          <w:lang w:eastAsia="en-US"/>
        </w:rPr>
        <w:t>,</w:t>
      </w:r>
      <w:r w:rsidR="00FC6DDE">
        <w:rPr>
          <w:rFonts w:eastAsiaTheme="minorHAnsi"/>
          <w:sz w:val="28"/>
          <w:szCs w:val="28"/>
          <w:lang w:eastAsia="en-US"/>
        </w:rPr>
        <w:t xml:space="preserve"> его территориальных филиалов</w:t>
      </w:r>
      <w:r w:rsidR="00FC6DDE" w:rsidRPr="009E4FFE">
        <w:rPr>
          <w:rFonts w:eastAsiaTheme="minorHAnsi"/>
          <w:sz w:val="28"/>
          <w:szCs w:val="28"/>
          <w:lang w:eastAsia="en-US"/>
        </w:rPr>
        <w:t xml:space="preserve"> </w:t>
      </w:r>
      <w:r w:rsidR="00FC6DDE">
        <w:rPr>
          <w:rFonts w:eastAsiaTheme="minorHAnsi"/>
          <w:sz w:val="28"/>
          <w:szCs w:val="28"/>
          <w:lang w:eastAsia="en-US"/>
        </w:rPr>
        <w:t>из Резерва Правительства Республики Казахстан</w:t>
      </w:r>
      <w:r w:rsidR="001E4997">
        <w:rPr>
          <w:rFonts w:eastAsiaTheme="minorHAnsi"/>
          <w:sz w:val="28"/>
          <w:szCs w:val="28"/>
          <w:lang w:eastAsia="en-US"/>
        </w:rPr>
        <w:t>, местных исполнительных органов</w:t>
      </w:r>
      <w:r w:rsidR="00FC6DDE">
        <w:rPr>
          <w:rFonts w:eastAsiaTheme="minorHAnsi"/>
          <w:sz w:val="28"/>
          <w:szCs w:val="28"/>
          <w:lang w:eastAsia="en-US"/>
        </w:rPr>
        <w:t xml:space="preserve"> и иных источников по основаниям установленных </w:t>
      </w:r>
      <w:r w:rsidR="00FC6DDE">
        <w:rPr>
          <w:kern w:val="36"/>
          <w:sz w:val="28"/>
          <w:szCs w:val="28"/>
        </w:rPr>
        <w:t>с</w:t>
      </w:r>
      <w:r w:rsidR="00FC6DDE" w:rsidRPr="00E1102F">
        <w:rPr>
          <w:kern w:val="36"/>
          <w:sz w:val="28"/>
          <w:szCs w:val="28"/>
        </w:rPr>
        <w:t>т</w:t>
      </w:r>
      <w:r w:rsidR="00FC6DDE">
        <w:rPr>
          <w:kern w:val="36"/>
          <w:sz w:val="28"/>
          <w:szCs w:val="28"/>
        </w:rPr>
        <w:t>.</w:t>
      </w:r>
      <w:r w:rsidR="00FC6DDE" w:rsidRPr="00E1102F">
        <w:rPr>
          <w:kern w:val="36"/>
          <w:sz w:val="28"/>
          <w:szCs w:val="28"/>
        </w:rPr>
        <w:t xml:space="preserve"> 147</w:t>
      </w:r>
      <w:r w:rsidR="00FC6DDE">
        <w:rPr>
          <w:kern w:val="36"/>
          <w:sz w:val="28"/>
          <w:szCs w:val="28"/>
        </w:rPr>
        <w:t xml:space="preserve"> Закона «О государственном имуществе»</w:t>
      </w:r>
      <w:r w:rsidR="00FC6DDE">
        <w:rPr>
          <w:rFonts w:eastAsiaTheme="minorHAnsi"/>
          <w:sz w:val="28"/>
          <w:szCs w:val="28"/>
          <w:lang w:eastAsia="en-US"/>
        </w:rPr>
        <w:t>;</w:t>
      </w:r>
    </w:p>
    <w:p w:rsidR="00FC6DDE" w:rsidRDefault="00521F64" w:rsidP="009E4FFE">
      <w:pPr>
        <w:widowControl w:val="0"/>
        <w:pBdr>
          <w:bottom w:val="single" w:sz="4" w:space="31" w:color="FFFFFF"/>
        </w:pBdr>
        <w:tabs>
          <w:tab w:val="left" w:pos="709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21F64">
        <w:rPr>
          <w:rFonts w:eastAsiaTheme="minorHAnsi"/>
          <w:sz w:val="28"/>
          <w:szCs w:val="28"/>
          <w:lang w:eastAsia="en-US"/>
        </w:rPr>
        <w:t>3</w:t>
      </w:r>
      <w:r w:rsidR="00FC6DDE">
        <w:rPr>
          <w:rFonts w:eastAsiaTheme="minorHAnsi"/>
          <w:sz w:val="28"/>
          <w:szCs w:val="28"/>
          <w:lang w:eastAsia="en-US"/>
        </w:rPr>
        <w:t xml:space="preserve">) </w:t>
      </w:r>
      <w:r w:rsidR="00322FD4">
        <w:rPr>
          <w:rFonts w:eastAsiaTheme="minorHAnsi"/>
          <w:sz w:val="28"/>
          <w:szCs w:val="28"/>
          <w:lang w:eastAsia="en-US"/>
        </w:rPr>
        <w:t>совместно с заинтересованными ассоциациями и союзами предпринимателей на основ</w:t>
      </w:r>
      <w:r w:rsidR="00DC0540">
        <w:rPr>
          <w:rFonts w:eastAsiaTheme="minorHAnsi"/>
          <w:sz w:val="28"/>
          <w:szCs w:val="28"/>
          <w:lang w:eastAsia="en-US"/>
        </w:rPr>
        <w:t xml:space="preserve">е </w:t>
      </w:r>
      <w:r w:rsidR="001E4997">
        <w:rPr>
          <w:rFonts w:eastAsiaTheme="minorHAnsi"/>
          <w:sz w:val="28"/>
          <w:szCs w:val="28"/>
          <w:lang w:eastAsia="en-US"/>
        </w:rPr>
        <w:t>ст.12 Закона «О</w:t>
      </w:r>
      <w:r w:rsidR="00322FD4">
        <w:rPr>
          <w:rFonts w:eastAsiaTheme="minorHAnsi"/>
          <w:sz w:val="28"/>
          <w:szCs w:val="28"/>
          <w:lang w:eastAsia="en-US"/>
        </w:rPr>
        <w:t>б общественном контроле</w:t>
      </w:r>
      <w:r w:rsidR="001E4997">
        <w:rPr>
          <w:rFonts w:eastAsiaTheme="minorHAnsi"/>
          <w:sz w:val="28"/>
          <w:szCs w:val="28"/>
          <w:lang w:eastAsia="en-US"/>
        </w:rPr>
        <w:t>»</w:t>
      </w:r>
      <w:r w:rsidR="00322FD4">
        <w:rPr>
          <w:rFonts w:eastAsiaTheme="minorHAnsi"/>
          <w:sz w:val="28"/>
          <w:szCs w:val="28"/>
          <w:lang w:eastAsia="en-US"/>
        </w:rPr>
        <w:t xml:space="preserve"> </w:t>
      </w:r>
      <w:r w:rsidR="00322FD4">
        <w:rPr>
          <w:rFonts w:eastAsiaTheme="minorHAnsi"/>
          <w:sz w:val="28"/>
          <w:szCs w:val="28"/>
          <w:lang w:eastAsia="en-US"/>
        </w:rPr>
        <w:lastRenderedPageBreak/>
        <w:t>рассмотреть вопрос</w:t>
      </w:r>
      <w:r w:rsidR="00DC0540">
        <w:rPr>
          <w:rFonts w:eastAsiaTheme="minorHAnsi"/>
          <w:sz w:val="28"/>
          <w:szCs w:val="28"/>
          <w:lang w:eastAsia="en-US"/>
        </w:rPr>
        <w:t xml:space="preserve"> приемлемой для всех сторон</w:t>
      </w:r>
      <w:r w:rsidR="00322FD4">
        <w:rPr>
          <w:rFonts w:eastAsiaTheme="minorHAnsi"/>
          <w:sz w:val="28"/>
          <w:szCs w:val="28"/>
          <w:lang w:eastAsia="en-US"/>
        </w:rPr>
        <w:t xml:space="preserve"> регламентации формирования неправительственного реестр</w:t>
      </w:r>
      <w:r w:rsidR="009D37C2">
        <w:rPr>
          <w:rFonts w:eastAsiaTheme="minorHAnsi"/>
          <w:sz w:val="28"/>
          <w:szCs w:val="28"/>
          <w:lang w:eastAsia="en-US"/>
        </w:rPr>
        <w:t xml:space="preserve">а недобросовестных заказчиков </w:t>
      </w:r>
      <w:r w:rsidR="00B20066">
        <w:rPr>
          <w:rFonts w:eastAsiaTheme="minorHAnsi"/>
          <w:sz w:val="28"/>
          <w:szCs w:val="28"/>
          <w:lang w:eastAsia="en-US"/>
        </w:rPr>
        <w:t>государственных закупках</w:t>
      </w:r>
      <w:r w:rsidR="00DC0540">
        <w:rPr>
          <w:rFonts w:eastAsiaTheme="minorHAnsi"/>
          <w:sz w:val="28"/>
          <w:szCs w:val="28"/>
          <w:lang w:eastAsia="en-US"/>
        </w:rPr>
        <w:t xml:space="preserve"> для</w:t>
      </w:r>
      <w:r w:rsidR="00322FD4">
        <w:rPr>
          <w:rFonts w:eastAsiaTheme="minorHAnsi"/>
          <w:sz w:val="28"/>
          <w:szCs w:val="28"/>
          <w:lang w:eastAsia="en-US"/>
        </w:rPr>
        <w:t xml:space="preserve"> информировани</w:t>
      </w:r>
      <w:r w:rsidR="00DC0540">
        <w:rPr>
          <w:rFonts w:eastAsiaTheme="minorHAnsi"/>
          <w:sz w:val="28"/>
          <w:szCs w:val="28"/>
          <w:lang w:eastAsia="en-US"/>
        </w:rPr>
        <w:t>я</w:t>
      </w:r>
      <w:r w:rsidR="00322FD4">
        <w:rPr>
          <w:rFonts w:eastAsiaTheme="minorHAnsi"/>
          <w:sz w:val="28"/>
          <w:szCs w:val="28"/>
          <w:lang w:eastAsia="en-US"/>
        </w:rPr>
        <w:t xml:space="preserve"> пос</w:t>
      </w:r>
      <w:r w:rsidR="009D37C2">
        <w:rPr>
          <w:rFonts w:eastAsiaTheme="minorHAnsi"/>
          <w:sz w:val="28"/>
          <w:szCs w:val="28"/>
          <w:lang w:eastAsia="en-US"/>
        </w:rPr>
        <w:t>тавщиков</w:t>
      </w:r>
      <w:r w:rsidR="00B20066">
        <w:rPr>
          <w:rFonts w:eastAsiaTheme="minorHAnsi"/>
          <w:sz w:val="28"/>
          <w:szCs w:val="28"/>
          <w:lang w:eastAsia="en-US"/>
        </w:rPr>
        <w:t xml:space="preserve"> о заказчиках, допускающих нарушение взятых на себя обязательств по договорам о государственных закупках или имеющи</w:t>
      </w:r>
      <w:r w:rsidR="00DC0540">
        <w:rPr>
          <w:rFonts w:eastAsiaTheme="minorHAnsi"/>
          <w:sz w:val="28"/>
          <w:szCs w:val="28"/>
          <w:lang w:eastAsia="en-US"/>
        </w:rPr>
        <w:t>х</w:t>
      </w:r>
      <w:r w:rsidR="00B20066">
        <w:rPr>
          <w:rFonts w:eastAsiaTheme="minorHAnsi"/>
          <w:sz w:val="28"/>
          <w:szCs w:val="28"/>
          <w:lang w:eastAsia="en-US"/>
        </w:rPr>
        <w:t xml:space="preserve"> риски неисполнения данных обязательств; </w:t>
      </w:r>
      <w:r w:rsidR="00322FD4">
        <w:rPr>
          <w:rFonts w:eastAsiaTheme="minorHAnsi"/>
          <w:sz w:val="28"/>
          <w:szCs w:val="28"/>
          <w:lang w:eastAsia="en-US"/>
        </w:rPr>
        <w:t xml:space="preserve"> </w:t>
      </w:r>
    </w:p>
    <w:p w:rsidR="00B20066" w:rsidRDefault="00521F64" w:rsidP="009E4FFE">
      <w:pPr>
        <w:widowControl w:val="0"/>
        <w:pBdr>
          <w:bottom w:val="single" w:sz="4" w:space="31" w:color="FFFFFF"/>
        </w:pBdr>
        <w:tabs>
          <w:tab w:val="left" w:pos="709"/>
        </w:tabs>
        <w:ind w:firstLine="709"/>
        <w:jc w:val="both"/>
        <w:rPr>
          <w:sz w:val="28"/>
          <w:szCs w:val="28"/>
          <w:shd w:val="clear" w:color="auto" w:fill="FFFFFF"/>
        </w:rPr>
      </w:pPr>
      <w:r w:rsidRPr="00521F64">
        <w:rPr>
          <w:rFonts w:eastAsiaTheme="minorHAnsi"/>
          <w:sz w:val="28"/>
          <w:szCs w:val="28"/>
          <w:lang w:eastAsia="en-US"/>
        </w:rPr>
        <w:t>4</w:t>
      </w:r>
      <w:r w:rsidR="00B20066">
        <w:rPr>
          <w:rFonts w:eastAsiaTheme="minorHAnsi"/>
          <w:sz w:val="28"/>
          <w:szCs w:val="28"/>
          <w:lang w:eastAsia="en-US"/>
        </w:rPr>
        <w:t>) рассмотреть возможность включение в</w:t>
      </w:r>
      <w:r w:rsidR="0088271B">
        <w:rPr>
          <w:rFonts w:eastAsiaTheme="minorHAnsi"/>
          <w:sz w:val="28"/>
          <w:szCs w:val="28"/>
          <w:lang w:eastAsia="en-US"/>
        </w:rPr>
        <w:t xml:space="preserve"> тексты </w:t>
      </w:r>
      <w:r w:rsidR="00B20066">
        <w:rPr>
          <w:rFonts w:eastAsiaTheme="minorHAnsi"/>
          <w:sz w:val="28"/>
          <w:szCs w:val="28"/>
          <w:lang w:eastAsia="en-US"/>
        </w:rPr>
        <w:t>договор</w:t>
      </w:r>
      <w:r w:rsidR="0088271B">
        <w:rPr>
          <w:rFonts w:eastAsiaTheme="minorHAnsi"/>
          <w:sz w:val="28"/>
          <w:szCs w:val="28"/>
          <w:lang w:eastAsia="en-US"/>
        </w:rPr>
        <w:t>ов</w:t>
      </w:r>
      <w:r w:rsidR="00B20066">
        <w:rPr>
          <w:rFonts w:eastAsiaTheme="minorHAnsi"/>
          <w:sz w:val="28"/>
          <w:szCs w:val="28"/>
          <w:lang w:eastAsia="en-US"/>
        </w:rPr>
        <w:t xml:space="preserve"> </w:t>
      </w:r>
      <w:r w:rsidR="0088271B">
        <w:rPr>
          <w:rFonts w:eastAsiaTheme="minorHAnsi"/>
          <w:sz w:val="28"/>
          <w:szCs w:val="28"/>
          <w:lang w:eastAsia="en-US"/>
        </w:rPr>
        <w:t>п</w:t>
      </w:r>
      <w:r w:rsidR="001E4997">
        <w:rPr>
          <w:rFonts w:eastAsiaTheme="minorHAnsi"/>
          <w:sz w:val="28"/>
          <w:szCs w:val="28"/>
          <w:lang w:eastAsia="en-US"/>
        </w:rPr>
        <w:t xml:space="preserve">о государственным закупкам </w:t>
      </w:r>
      <w:proofErr w:type="spellStart"/>
      <w:r w:rsidR="001E4997">
        <w:rPr>
          <w:rFonts w:eastAsiaTheme="minorHAnsi"/>
          <w:sz w:val="28"/>
          <w:szCs w:val="28"/>
          <w:lang w:eastAsia="en-US"/>
        </w:rPr>
        <w:t>комп</w:t>
      </w:r>
      <w:r w:rsidR="00B20066">
        <w:rPr>
          <w:rFonts w:eastAsiaTheme="minorHAnsi"/>
          <w:sz w:val="28"/>
          <w:szCs w:val="28"/>
          <w:lang w:eastAsia="en-US"/>
        </w:rPr>
        <w:t>л</w:t>
      </w:r>
      <w:r w:rsidR="001E4997">
        <w:rPr>
          <w:rFonts w:eastAsiaTheme="minorHAnsi"/>
          <w:sz w:val="28"/>
          <w:szCs w:val="28"/>
          <w:lang w:eastAsia="en-US"/>
        </w:rPr>
        <w:t>аенс</w:t>
      </w:r>
      <w:proofErr w:type="spellEnd"/>
      <w:r w:rsidR="00B20066">
        <w:rPr>
          <w:rFonts w:eastAsiaTheme="minorHAnsi"/>
          <w:sz w:val="28"/>
          <w:szCs w:val="28"/>
          <w:lang w:eastAsia="en-US"/>
        </w:rPr>
        <w:t>-оговорки</w:t>
      </w:r>
      <w:r w:rsidR="00B20066" w:rsidRPr="00B20066">
        <w:rPr>
          <w:rFonts w:ascii="Arial" w:hAnsi="Arial" w:cs="Arial"/>
          <w:color w:val="3B3B3B"/>
          <w:shd w:val="clear" w:color="auto" w:fill="FFFFFF"/>
        </w:rPr>
        <w:t xml:space="preserve"> </w:t>
      </w:r>
      <w:r w:rsidR="00B20066" w:rsidRPr="00B20066">
        <w:rPr>
          <w:i/>
          <w:shd w:val="clear" w:color="auto" w:fill="FFFFFF"/>
        </w:rPr>
        <w:t>(заверение и гарантий сторон об отказе от нарушения законодательства, отказе от взяточничества, коммерческого подкупа, незаконных платежей, а также от совершения иных противоправных действий, которые могут привести к нарушению договора)</w:t>
      </w:r>
      <w:r w:rsidR="00324658">
        <w:rPr>
          <w:i/>
          <w:shd w:val="clear" w:color="auto" w:fill="FFFFFF"/>
        </w:rPr>
        <w:t>,</w:t>
      </w:r>
      <w:r w:rsidR="00B20066">
        <w:rPr>
          <w:i/>
          <w:shd w:val="clear" w:color="auto" w:fill="FFFFFF"/>
        </w:rPr>
        <w:t xml:space="preserve"> </w:t>
      </w:r>
      <w:r w:rsidR="00B20066" w:rsidRPr="00B20066">
        <w:rPr>
          <w:sz w:val="28"/>
          <w:szCs w:val="28"/>
          <w:shd w:val="clear" w:color="auto" w:fill="FFFFFF"/>
        </w:rPr>
        <w:t xml:space="preserve">имеющие правовые последствия как </w:t>
      </w:r>
      <w:r w:rsidR="00DC0540">
        <w:rPr>
          <w:sz w:val="28"/>
          <w:szCs w:val="28"/>
          <w:shd w:val="clear" w:color="auto" w:fill="FFFFFF"/>
        </w:rPr>
        <w:t xml:space="preserve">для </w:t>
      </w:r>
      <w:r w:rsidR="00B20066" w:rsidRPr="00B20066">
        <w:rPr>
          <w:sz w:val="28"/>
          <w:szCs w:val="28"/>
          <w:shd w:val="clear" w:color="auto" w:fill="FFFFFF"/>
        </w:rPr>
        <w:t>заказчика</w:t>
      </w:r>
      <w:r w:rsidR="00DC0540">
        <w:rPr>
          <w:sz w:val="28"/>
          <w:szCs w:val="28"/>
          <w:shd w:val="clear" w:color="auto" w:fill="FFFFFF"/>
        </w:rPr>
        <w:t xml:space="preserve">, так </w:t>
      </w:r>
      <w:r w:rsidR="00324658">
        <w:rPr>
          <w:sz w:val="28"/>
          <w:szCs w:val="28"/>
          <w:shd w:val="clear" w:color="auto" w:fill="FFFFFF"/>
        </w:rPr>
        <w:t xml:space="preserve">и </w:t>
      </w:r>
      <w:r w:rsidR="00DC0540">
        <w:rPr>
          <w:sz w:val="28"/>
          <w:szCs w:val="28"/>
          <w:shd w:val="clear" w:color="auto" w:fill="FFFFFF"/>
        </w:rPr>
        <w:t xml:space="preserve">для </w:t>
      </w:r>
      <w:r w:rsidR="00B20066" w:rsidRPr="00B20066">
        <w:rPr>
          <w:sz w:val="28"/>
          <w:szCs w:val="28"/>
          <w:shd w:val="clear" w:color="auto" w:fill="FFFFFF"/>
        </w:rPr>
        <w:t>поставщика товаров, работ и услуг</w:t>
      </w:r>
      <w:r w:rsidR="009D37C2">
        <w:rPr>
          <w:sz w:val="28"/>
          <w:szCs w:val="28"/>
          <w:shd w:val="clear" w:color="auto" w:fill="FFFFFF"/>
        </w:rPr>
        <w:t xml:space="preserve"> в случае их </w:t>
      </w:r>
      <w:proofErr w:type="gramStart"/>
      <w:r w:rsidR="009D37C2">
        <w:rPr>
          <w:sz w:val="28"/>
          <w:szCs w:val="28"/>
          <w:shd w:val="clear" w:color="auto" w:fill="FFFFFF"/>
        </w:rPr>
        <w:t>не исполнения</w:t>
      </w:r>
      <w:proofErr w:type="gramEnd"/>
      <w:r w:rsidR="00B20066">
        <w:rPr>
          <w:sz w:val="28"/>
          <w:szCs w:val="28"/>
          <w:shd w:val="clear" w:color="auto" w:fill="FFFFFF"/>
        </w:rPr>
        <w:t>.</w:t>
      </w:r>
    </w:p>
    <w:p w:rsidR="00B20066" w:rsidRDefault="00B20066" w:rsidP="00B20066">
      <w:pPr>
        <w:widowControl w:val="0"/>
        <w:pBdr>
          <w:bottom w:val="single" w:sz="4" w:space="31" w:color="FFFFFF"/>
        </w:pBdr>
        <w:tabs>
          <w:tab w:val="left" w:pos="709"/>
        </w:tabs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  <w:r w:rsidRPr="00B20066">
        <w:rPr>
          <w:b/>
          <w:sz w:val="28"/>
          <w:szCs w:val="28"/>
          <w:shd w:val="clear" w:color="auto" w:fill="FFFFFF"/>
        </w:rPr>
        <w:t>2.2.</w:t>
      </w:r>
      <w:r>
        <w:rPr>
          <w:sz w:val="28"/>
          <w:szCs w:val="28"/>
          <w:shd w:val="clear" w:color="auto" w:fill="FFFFFF"/>
        </w:rPr>
        <w:t xml:space="preserve"> </w:t>
      </w:r>
      <w:r w:rsidRPr="00B20066">
        <w:rPr>
          <w:b/>
          <w:sz w:val="28"/>
          <w:szCs w:val="28"/>
          <w:shd w:val="clear" w:color="auto" w:fill="FFFFFF"/>
        </w:rPr>
        <w:t>Министерству внутренних дел:</w:t>
      </w:r>
    </w:p>
    <w:p w:rsidR="00EA395F" w:rsidRDefault="00B20066" w:rsidP="00B20066">
      <w:pPr>
        <w:widowControl w:val="0"/>
        <w:pBdr>
          <w:bottom w:val="single" w:sz="4" w:space="31" w:color="FFFFFF"/>
        </w:pBdr>
        <w:tabs>
          <w:tab w:val="left" w:pos="709"/>
        </w:tabs>
        <w:ind w:firstLine="709"/>
        <w:jc w:val="both"/>
        <w:rPr>
          <w:rFonts w:eastAsiaTheme="minorEastAsia"/>
          <w:sz w:val="28"/>
          <w:szCs w:val="28"/>
        </w:rPr>
      </w:pPr>
      <w:r w:rsidRPr="00B20066">
        <w:rPr>
          <w:rFonts w:eastAsiaTheme="minorHAnsi"/>
          <w:sz w:val="28"/>
          <w:szCs w:val="28"/>
          <w:lang w:eastAsia="en-US"/>
        </w:rPr>
        <w:t>1)</w:t>
      </w:r>
      <w:r>
        <w:rPr>
          <w:rFonts w:eastAsiaTheme="minorHAnsi"/>
          <w:b/>
          <w:sz w:val="28"/>
          <w:szCs w:val="28"/>
          <w:lang w:eastAsia="en-US"/>
        </w:rPr>
        <w:t xml:space="preserve"> </w:t>
      </w:r>
      <w:r w:rsidRPr="00B20066">
        <w:rPr>
          <w:rFonts w:eastAsiaTheme="minorHAnsi"/>
          <w:sz w:val="28"/>
          <w:szCs w:val="28"/>
          <w:lang w:eastAsia="en-US"/>
        </w:rPr>
        <w:t>в</w:t>
      </w:r>
      <w:r>
        <w:rPr>
          <w:rFonts w:eastAsiaTheme="minorHAnsi"/>
          <w:b/>
          <w:sz w:val="28"/>
          <w:szCs w:val="28"/>
          <w:lang w:eastAsia="en-US"/>
        </w:rPr>
        <w:t xml:space="preserve"> </w:t>
      </w:r>
      <w:r w:rsidR="00C832B4" w:rsidRPr="00C63730">
        <w:rPr>
          <w:rFonts w:eastAsiaTheme="minorEastAsia"/>
          <w:sz w:val="28"/>
          <w:szCs w:val="28"/>
        </w:rPr>
        <w:t>целях повышения эффективности и прозрачности деятельности РГП «</w:t>
      </w:r>
      <w:proofErr w:type="spellStart"/>
      <w:r w:rsidR="00C832B4" w:rsidRPr="00C63730">
        <w:rPr>
          <w:rFonts w:eastAsiaTheme="minorEastAsia"/>
          <w:sz w:val="28"/>
          <w:szCs w:val="28"/>
        </w:rPr>
        <w:t>Енбек</w:t>
      </w:r>
      <w:proofErr w:type="spellEnd"/>
      <w:r w:rsidR="00C832B4" w:rsidRPr="00C63730">
        <w:rPr>
          <w:rFonts w:eastAsiaTheme="minorEastAsia"/>
          <w:sz w:val="28"/>
          <w:szCs w:val="28"/>
        </w:rPr>
        <w:t xml:space="preserve">» </w:t>
      </w:r>
      <w:r w:rsidR="00EA395F">
        <w:rPr>
          <w:rFonts w:eastAsiaTheme="minorEastAsia"/>
          <w:sz w:val="28"/>
          <w:szCs w:val="28"/>
        </w:rPr>
        <w:t xml:space="preserve">осуществить </w:t>
      </w:r>
      <w:r w:rsidR="00C832B4" w:rsidRPr="00C63730">
        <w:rPr>
          <w:rFonts w:eastAsiaTheme="minorEastAsia"/>
          <w:sz w:val="28"/>
          <w:szCs w:val="28"/>
        </w:rPr>
        <w:t xml:space="preserve">организационные и законодательные меры по совершенствованию </w:t>
      </w:r>
      <w:r w:rsidR="009D37C2">
        <w:rPr>
          <w:rFonts w:eastAsiaTheme="minorEastAsia"/>
          <w:sz w:val="28"/>
          <w:szCs w:val="28"/>
        </w:rPr>
        <w:t xml:space="preserve">его </w:t>
      </w:r>
      <w:r w:rsidR="00C832B4" w:rsidRPr="00C63730">
        <w:rPr>
          <w:rFonts w:eastAsiaTheme="minorEastAsia"/>
          <w:sz w:val="28"/>
          <w:szCs w:val="28"/>
        </w:rPr>
        <w:t>деятельности</w:t>
      </w:r>
      <w:r w:rsidR="00EA395F">
        <w:rPr>
          <w:rFonts w:eastAsiaTheme="minorEastAsia"/>
          <w:sz w:val="28"/>
          <w:szCs w:val="28"/>
        </w:rPr>
        <w:t>, обеспечивающие соблюдение договорных отношений с субъекта</w:t>
      </w:r>
      <w:r w:rsidR="00324658">
        <w:rPr>
          <w:rFonts w:eastAsiaTheme="minorEastAsia"/>
          <w:sz w:val="28"/>
          <w:szCs w:val="28"/>
        </w:rPr>
        <w:t>ми частного предпринимательства;</w:t>
      </w:r>
    </w:p>
    <w:p w:rsidR="00C832B4" w:rsidRDefault="00EA395F" w:rsidP="00B20066">
      <w:pPr>
        <w:widowControl w:val="0"/>
        <w:pBdr>
          <w:bottom w:val="single" w:sz="4" w:space="31" w:color="FFFFFF"/>
        </w:pBdr>
        <w:tabs>
          <w:tab w:val="left" w:pos="709"/>
        </w:tabs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2) </w:t>
      </w:r>
      <w:r w:rsidR="0088271B">
        <w:rPr>
          <w:rFonts w:eastAsiaTheme="minorEastAsia"/>
          <w:sz w:val="28"/>
          <w:szCs w:val="28"/>
        </w:rPr>
        <w:t>в рамках реализации реабилитационных процедур обеспечить</w:t>
      </w:r>
      <w:r>
        <w:rPr>
          <w:rFonts w:eastAsiaTheme="minorEastAsia"/>
          <w:sz w:val="28"/>
          <w:szCs w:val="28"/>
        </w:rPr>
        <w:t xml:space="preserve"> </w:t>
      </w:r>
      <w:r w:rsidR="0088271B">
        <w:rPr>
          <w:rFonts w:eastAsiaTheme="minorEastAsia"/>
          <w:sz w:val="28"/>
          <w:szCs w:val="28"/>
        </w:rPr>
        <w:t>исполнение обязательств</w:t>
      </w:r>
      <w:r>
        <w:rPr>
          <w:rFonts w:eastAsiaTheme="minorEastAsia"/>
          <w:sz w:val="28"/>
          <w:szCs w:val="28"/>
        </w:rPr>
        <w:t xml:space="preserve"> РГП «</w:t>
      </w:r>
      <w:proofErr w:type="spellStart"/>
      <w:r>
        <w:rPr>
          <w:rFonts w:eastAsiaTheme="minorEastAsia"/>
          <w:sz w:val="28"/>
          <w:szCs w:val="28"/>
        </w:rPr>
        <w:t>Енбек</w:t>
      </w:r>
      <w:proofErr w:type="spellEnd"/>
      <w:r>
        <w:rPr>
          <w:rFonts w:eastAsiaTheme="minorEastAsia"/>
          <w:sz w:val="28"/>
          <w:szCs w:val="28"/>
        </w:rPr>
        <w:t>»</w:t>
      </w:r>
      <w:r w:rsidR="0088271B">
        <w:rPr>
          <w:rFonts w:eastAsiaTheme="minorEastAsia"/>
          <w:sz w:val="28"/>
          <w:szCs w:val="28"/>
        </w:rPr>
        <w:t xml:space="preserve"> перед кредиторами; </w:t>
      </w:r>
    </w:p>
    <w:p w:rsidR="00F41E94" w:rsidRDefault="00F41E94" w:rsidP="00B20066">
      <w:pPr>
        <w:widowControl w:val="0"/>
        <w:pBdr>
          <w:bottom w:val="single" w:sz="4" w:space="31" w:color="FFFFFF"/>
        </w:pBdr>
        <w:tabs>
          <w:tab w:val="left" w:pos="709"/>
        </w:tabs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3) в соответствии со ст. </w:t>
      </w:r>
      <w:r w:rsidR="00DC0540">
        <w:rPr>
          <w:rFonts w:eastAsiaTheme="minorEastAsia"/>
          <w:sz w:val="28"/>
          <w:szCs w:val="28"/>
        </w:rPr>
        <w:t xml:space="preserve">8 </w:t>
      </w:r>
      <w:r>
        <w:rPr>
          <w:rFonts w:eastAsiaTheme="minorEastAsia"/>
          <w:sz w:val="28"/>
          <w:szCs w:val="28"/>
        </w:rPr>
        <w:t xml:space="preserve">Закона </w:t>
      </w:r>
      <w:r w:rsidR="00324658">
        <w:rPr>
          <w:rFonts w:eastAsiaTheme="minorEastAsia"/>
          <w:sz w:val="28"/>
          <w:szCs w:val="28"/>
        </w:rPr>
        <w:t>«О</w:t>
      </w:r>
      <w:r>
        <w:rPr>
          <w:rFonts w:eastAsiaTheme="minorEastAsia"/>
          <w:sz w:val="28"/>
          <w:szCs w:val="28"/>
        </w:rPr>
        <w:t xml:space="preserve"> противодействии коррупции</w:t>
      </w:r>
      <w:r w:rsidR="00324658">
        <w:rPr>
          <w:rFonts w:eastAsiaTheme="minorEastAsia"/>
          <w:sz w:val="28"/>
          <w:szCs w:val="28"/>
        </w:rPr>
        <w:t>»</w:t>
      </w:r>
      <w:r>
        <w:rPr>
          <w:rFonts w:eastAsiaTheme="minorEastAsia"/>
          <w:sz w:val="28"/>
          <w:szCs w:val="28"/>
        </w:rPr>
        <w:t xml:space="preserve"> провести </w:t>
      </w:r>
      <w:r w:rsidR="0088271B">
        <w:rPr>
          <w:rFonts w:eastAsiaTheme="minorEastAsia"/>
          <w:sz w:val="28"/>
          <w:szCs w:val="28"/>
        </w:rPr>
        <w:t>внутренний</w:t>
      </w:r>
      <w:r>
        <w:rPr>
          <w:rFonts w:eastAsiaTheme="minorEastAsia"/>
          <w:sz w:val="28"/>
          <w:szCs w:val="28"/>
        </w:rPr>
        <w:t xml:space="preserve"> </w:t>
      </w:r>
      <w:r w:rsidR="0088271B">
        <w:rPr>
          <w:rFonts w:eastAsiaTheme="minorEastAsia"/>
          <w:sz w:val="28"/>
          <w:szCs w:val="28"/>
        </w:rPr>
        <w:t>анализ</w:t>
      </w:r>
      <w:r>
        <w:rPr>
          <w:rFonts w:eastAsiaTheme="minorEastAsia"/>
          <w:sz w:val="28"/>
          <w:szCs w:val="28"/>
        </w:rPr>
        <w:t xml:space="preserve"> коррупционных рисков в РГП «</w:t>
      </w:r>
      <w:proofErr w:type="spellStart"/>
      <w:r>
        <w:rPr>
          <w:rFonts w:eastAsiaTheme="minorEastAsia"/>
          <w:sz w:val="28"/>
          <w:szCs w:val="28"/>
        </w:rPr>
        <w:t>Енбек</w:t>
      </w:r>
      <w:proofErr w:type="spellEnd"/>
      <w:r>
        <w:rPr>
          <w:rFonts w:eastAsiaTheme="minorEastAsia"/>
          <w:sz w:val="28"/>
          <w:szCs w:val="28"/>
        </w:rPr>
        <w:t xml:space="preserve">» и осуществить комплекс </w:t>
      </w:r>
      <w:r w:rsidR="00DC0540">
        <w:rPr>
          <w:rFonts w:eastAsiaTheme="minorEastAsia"/>
          <w:sz w:val="28"/>
          <w:szCs w:val="28"/>
        </w:rPr>
        <w:t>мер</w:t>
      </w:r>
      <w:r w:rsidR="00324658">
        <w:rPr>
          <w:rFonts w:eastAsiaTheme="minorEastAsia"/>
          <w:sz w:val="28"/>
          <w:szCs w:val="28"/>
        </w:rPr>
        <w:t>,</w:t>
      </w:r>
      <w:r>
        <w:rPr>
          <w:rFonts w:eastAsiaTheme="minorEastAsia"/>
          <w:sz w:val="28"/>
          <w:szCs w:val="28"/>
        </w:rPr>
        <w:t xml:space="preserve"> исключающих формирование</w:t>
      </w:r>
      <w:r w:rsidR="00DC0540">
        <w:rPr>
          <w:rFonts w:eastAsiaTheme="minorEastAsia"/>
          <w:sz w:val="28"/>
          <w:szCs w:val="28"/>
        </w:rPr>
        <w:t xml:space="preserve"> причин и условий для</w:t>
      </w:r>
      <w:r>
        <w:rPr>
          <w:rFonts w:eastAsiaTheme="minorEastAsia"/>
          <w:sz w:val="28"/>
          <w:szCs w:val="28"/>
        </w:rPr>
        <w:t xml:space="preserve"> коррупци</w:t>
      </w:r>
      <w:r w:rsidR="00DC0540">
        <w:rPr>
          <w:rFonts w:eastAsiaTheme="minorEastAsia"/>
          <w:sz w:val="28"/>
          <w:szCs w:val="28"/>
        </w:rPr>
        <w:t>и</w:t>
      </w:r>
      <w:r>
        <w:rPr>
          <w:rFonts w:eastAsiaTheme="minorEastAsia"/>
          <w:sz w:val="28"/>
          <w:szCs w:val="28"/>
        </w:rPr>
        <w:t xml:space="preserve"> в его производственно-хозяйственной деятельности;</w:t>
      </w:r>
    </w:p>
    <w:p w:rsidR="00AB7854" w:rsidRDefault="00F41E94" w:rsidP="00AB7854">
      <w:pPr>
        <w:widowControl w:val="0"/>
        <w:pBdr>
          <w:bottom w:val="single" w:sz="4" w:space="31" w:color="FFFFFF"/>
        </w:pBd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4)</w:t>
      </w:r>
      <w:r w:rsidR="00521F64">
        <w:rPr>
          <w:rFonts w:eastAsiaTheme="minorEastAsia"/>
          <w:sz w:val="28"/>
          <w:szCs w:val="28"/>
        </w:rPr>
        <w:t xml:space="preserve"> организовать Службой</w:t>
      </w:r>
      <w:r w:rsidR="009D37C2">
        <w:rPr>
          <w:rFonts w:eastAsiaTheme="minorEastAsia"/>
          <w:sz w:val="28"/>
          <w:szCs w:val="28"/>
        </w:rPr>
        <w:t xml:space="preserve"> </w:t>
      </w:r>
      <w:r w:rsidR="0088271B">
        <w:rPr>
          <w:rFonts w:eastAsiaTheme="minorEastAsia"/>
          <w:sz w:val="28"/>
          <w:szCs w:val="28"/>
        </w:rPr>
        <w:t xml:space="preserve">внутреннего аудита </w:t>
      </w:r>
      <w:r w:rsidR="0088271B">
        <w:rPr>
          <w:sz w:val="28"/>
          <w:szCs w:val="28"/>
        </w:rPr>
        <w:t>прове</w:t>
      </w:r>
      <w:r w:rsidR="00521F64">
        <w:rPr>
          <w:sz w:val="28"/>
          <w:szCs w:val="28"/>
        </w:rPr>
        <w:t>дение</w:t>
      </w:r>
      <w:r w:rsidR="0088271B">
        <w:rPr>
          <w:sz w:val="28"/>
          <w:szCs w:val="28"/>
        </w:rPr>
        <w:t xml:space="preserve"> проверк</w:t>
      </w:r>
      <w:r w:rsidR="00521F64">
        <w:rPr>
          <w:sz w:val="28"/>
          <w:szCs w:val="28"/>
        </w:rPr>
        <w:t>и</w:t>
      </w:r>
      <w:r w:rsidR="0088271B">
        <w:rPr>
          <w:sz w:val="28"/>
          <w:szCs w:val="28"/>
        </w:rPr>
        <w:t xml:space="preserve"> на соответствие годовых планов государственных закупок РГП «</w:t>
      </w:r>
      <w:proofErr w:type="spellStart"/>
      <w:r w:rsidR="0088271B">
        <w:rPr>
          <w:sz w:val="28"/>
          <w:szCs w:val="28"/>
        </w:rPr>
        <w:t>Енбек</w:t>
      </w:r>
      <w:proofErr w:type="spellEnd"/>
      <w:r w:rsidR="0088271B">
        <w:rPr>
          <w:sz w:val="28"/>
          <w:szCs w:val="28"/>
        </w:rPr>
        <w:t>» и его территориальных филиалов на 2</w:t>
      </w:r>
      <w:r w:rsidR="009D37C2">
        <w:rPr>
          <w:sz w:val="28"/>
          <w:szCs w:val="28"/>
        </w:rPr>
        <w:t>025 год объемам бюджета (планов</w:t>
      </w:r>
      <w:r w:rsidR="0088271B">
        <w:rPr>
          <w:sz w:val="28"/>
          <w:szCs w:val="28"/>
        </w:rPr>
        <w:t xml:space="preserve"> развития), в</w:t>
      </w:r>
      <w:r w:rsidR="009D37C2">
        <w:rPr>
          <w:sz w:val="28"/>
          <w:szCs w:val="28"/>
        </w:rPr>
        <w:t>ыделенных денег и индивидуальных планов</w:t>
      </w:r>
      <w:r w:rsidR="0088271B">
        <w:rPr>
          <w:sz w:val="28"/>
          <w:szCs w:val="28"/>
        </w:rPr>
        <w:t xml:space="preserve"> финансирования, в совокупн</w:t>
      </w:r>
      <w:r w:rsidR="00324658">
        <w:rPr>
          <w:sz w:val="28"/>
          <w:szCs w:val="28"/>
        </w:rPr>
        <w:t>ости экономическим классификациям</w:t>
      </w:r>
      <w:r w:rsidR="0088271B">
        <w:rPr>
          <w:sz w:val="28"/>
          <w:szCs w:val="28"/>
        </w:rPr>
        <w:t xml:space="preserve"> (статьям расходов), по которым</w:t>
      </w:r>
      <w:r w:rsidR="00324658">
        <w:rPr>
          <w:sz w:val="28"/>
          <w:szCs w:val="28"/>
        </w:rPr>
        <w:t xml:space="preserve"> требуется заключение договоров; в</w:t>
      </w:r>
      <w:r w:rsidR="0088271B">
        <w:rPr>
          <w:sz w:val="28"/>
          <w:szCs w:val="28"/>
        </w:rPr>
        <w:t xml:space="preserve"> случае выявления расхождений скорректировать утвержденные годовые платы предприятия.</w:t>
      </w:r>
    </w:p>
    <w:p w:rsidR="00AB7854" w:rsidRDefault="0088271B" w:rsidP="00AB7854">
      <w:pPr>
        <w:widowControl w:val="0"/>
        <w:pBdr>
          <w:bottom w:val="single" w:sz="4" w:space="31" w:color="FFFFFF"/>
        </w:pBdr>
        <w:tabs>
          <w:tab w:val="left" w:pos="709"/>
        </w:tabs>
        <w:ind w:firstLine="709"/>
        <w:jc w:val="both"/>
        <w:rPr>
          <w:sz w:val="28"/>
          <w:szCs w:val="28"/>
        </w:rPr>
      </w:pPr>
      <w:r w:rsidRPr="00324658">
        <w:rPr>
          <w:b/>
          <w:sz w:val="28"/>
          <w:szCs w:val="28"/>
        </w:rPr>
        <w:t>2.3.</w:t>
      </w:r>
      <w:r>
        <w:rPr>
          <w:sz w:val="28"/>
          <w:szCs w:val="28"/>
        </w:rPr>
        <w:t xml:space="preserve"> </w:t>
      </w:r>
      <w:r w:rsidRPr="0088271B">
        <w:rPr>
          <w:b/>
          <w:sz w:val="28"/>
          <w:szCs w:val="28"/>
        </w:rPr>
        <w:t>Министерству юстиции</w:t>
      </w:r>
      <w:r w:rsidR="00AB7854">
        <w:rPr>
          <w:b/>
          <w:sz w:val="28"/>
          <w:szCs w:val="28"/>
        </w:rPr>
        <w:t xml:space="preserve"> </w:t>
      </w:r>
      <w:r w:rsidR="00AB7854" w:rsidRPr="00AB7854">
        <w:rPr>
          <w:sz w:val="28"/>
          <w:szCs w:val="28"/>
        </w:rPr>
        <w:t>проанализировать</w:t>
      </w:r>
      <w:r w:rsidR="00AB7854">
        <w:rPr>
          <w:sz w:val="28"/>
          <w:szCs w:val="28"/>
        </w:rPr>
        <w:t xml:space="preserve"> законность и о</w:t>
      </w:r>
      <w:r w:rsidR="00AB7854" w:rsidRPr="00AB7854">
        <w:rPr>
          <w:sz w:val="28"/>
          <w:szCs w:val="28"/>
        </w:rPr>
        <w:t>боснованн</w:t>
      </w:r>
      <w:r w:rsidR="00AB7854">
        <w:rPr>
          <w:sz w:val="28"/>
          <w:szCs w:val="28"/>
        </w:rPr>
        <w:t>о</w:t>
      </w:r>
      <w:r w:rsidR="00AB7854" w:rsidRPr="00AB7854">
        <w:rPr>
          <w:sz w:val="28"/>
          <w:szCs w:val="28"/>
        </w:rPr>
        <w:t xml:space="preserve">сть </w:t>
      </w:r>
      <w:r w:rsidR="00324658">
        <w:rPr>
          <w:sz w:val="28"/>
          <w:szCs w:val="28"/>
        </w:rPr>
        <w:t>приостановления и/или прекращения</w:t>
      </w:r>
      <w:r w:rsidR="00AB7854">
        <w:rPr>
          <w:sz w:val="28"/>
          <w:szCs w:val="28"/>
        </w:rPr>
        <w:t xml:space="preserve"> </w:t>
      </w:r>
      <w:r w:rsidR="00AB7854" w:rsidRPr="00AB7854">
        <w:rPr>
          <w:sz w:val="28"/>
          <w:szCs w:val="28"/>
        </w:rPr>
        <w:t>исполнения исполнительных документов,</w:t>
      </w:r>
      <w:r w:rsidR="00AB7854">
        <w:rPr>
          <w:sz w:val="28"/>
          <w:szCs w:val="28"/>
        </w:rPr>
        <w:t xml:space="preserve"> предъявленных к принудительному исполнению в отношении РГП «</w:t>
      </w:r>
      <w:proofErr w:type="spellStart"/>
      <w:r w:rsidR="00AB7854">
        <w:rPr>
          <w:sz w:val="28"/>
          <w:szCs w:val="28"/>
        </w:rPr>
        <w:t>Енбек</w:t>
      </w:r>
      <w:proofErr w:type="spellEnd"/>
      <w:r w:rsidR="00AB7854">
        <w:rPr>
          <w:sz w:val="28"/>
          <w:szCs w:val="28"/>
        </w:rPr>
        <w:t>» и его территориальным филиалам,</w:t>
      </w:r>
      <w:r w:rsidR="00521F64">
        <w:rPr>
          <w:sz w:val="28"/>
          <w:szCs w:val="28"/>
        </w:rPr>
        <w:t xml:space="preserve"> а также в отношении РГП «</w:t>
      </w:r>
      <w:proofErr w:type="spellStart"/>
      <w:r w:rsidR="00521F64">
        <w:rPr>
          <w:sz w:val="28"/>
          <w:szCs w:val="28"/>
        </w:rPr>
        <w:t>Енбек</w:t>
      </w:r>
      <w:proofErr w:type="spellEnd"/>
      <w:r w:rsidR="00521F64">
        <w:rPr>
          <w:sz w:val="28"/>
          <w:szCs w:val="28"/>
        </w:rPr>
        <w:t xml:space="preserve"> - </w:t>
      </w:r>
      <w:proofErr w:type="spellStart"/>
      <w:r w:rsidR="00521F64">
        <w:rPr>
          <w:sz w:val="28"/>
          <w:szCs w:val="28"/>
        </w:rPr>
        <w:t>Оскемен</w:t>
      </w:r>
      <w:proofErr w:type="spellEnd"/>
      <w:r w:rsidR="00521F64">
        <w:rPr>
          <w:sz w:val="28"/>
          <w:szCs w:val="28"/>
        </w:rPr>
        <w:t>»,</w:t>
      </w:r>
      <w:r w:rsidR="00AB7854">
        <w:rPr>
          <w:sz w:val="28"/>
          <w:szCs w:val="28"/>
        </w:rPr>
        <w:t xml:space="preserve"> выданных на основании судебных актов, принятых после п</w:t>
      </w:r>
      <w:r w:rsidR="00AB7854">
        <w:rPr>
          <w:sz w:val="28"/>
          <w:szCs w:val="28"/>
          <w:lang w:val="kk-KZ"/>
        </w:rPr>
        <w:t xml:space="preserve">остановления </w:t>
      </w:r>
      <w:r w:rsidR="00AB7854" w:rsidRPr="006103D6">
        <w:rPr>
          <w:sz w:val="28"/>
          <w:szCs w:val="28"/>
        </w:rPr>
        <w:t>судеб</w:t>
      </w:r>
      <w:r w:rsidR="00AB7854">
        <w:rPr>
          <w:sz w:val="28"/>
          <w:szCs w:val="28"/>
        </w:rPr>
        <w:t>ной коллегией</w:t>
      </w:r>
      <w:r w:rsidR="00AB7854" w:rsidRPr="006103D6">
        <w:rPr>
          <w:sz w:val="28"/>
          <w:szCs w:val="28"/>
        </w:rPr>
        <w:t xml:space="preserve"> </w:t>
      </w:r>
      <w:r w:rsidR="00AB7854">
        <w:rPr>
          <w:sz w:val="28"/>
          <w:szCs w:val="28"/>
        </w:rPr>
        <w:t xml:space="preserve">по гражданским делам суда </w:t>
      </w:r>
      <w:proofErr w:type="spellStart"/>
      <w:r w:rsidR="00AB7854">
        <w:rPr>
          <w:sz w:val="28"/>
          <w:szCs w:val="28"/>
        </w:rPr>
        <w:t>г.Астана</w:t>
      </w:r>
      <w:proofErr w:type="spellEnd"/>
      <w:r w:rsidR="00AB7854">
        <w:rPr>
          <w:sz w:val="28"/>
          <w:szCs w:val="28"/>
        </w:rPr>
        <w:t xml:space="preserve"> от </w:t>
      </w:r>
      <w:r w:rsidR="00AB7854" w:rsidRPr="006103D6">
        <w:rPr>
          <w:sz w:val="28"/>
          <w:szCs w:val="28"/>
        </w:rPr>
        <w:t>27</w:t>
      </w:r>
      <w:r w:rsidR="00AB7854">
        <w:rPr>
          <w:sz w:val="28"/>
          <w:szCs w:val="28"/>
        </w:rPr>
        <w:t>.08.</w:t>
      </w:r>
      <w:r w:rsidR="00AB7854" w:rsidRPr="006103D6">
        <w:rPr>
          <w:sz w:val="28"/>
          <w:szCs w:val="28"/>
        </w:rPr>
        <w:t>2020г</w:t>
      </w:r>
      <w:r w:rsidR="00AB7854">
        <w:rPr>
          <w:sz w:val="28"/>
          <w:szCs w:val="28"/>
        </w:rPr>
        <w:t>.</w:t>
      </w:r>
      <w:r w:rsidR="00AB7854" w:rsidRPr="006103D6">
        <w:rPr>
          <w:sz w:val="28"/>
          <w:szCs w:val="28"/>
        </w:rPr>
        <w:t xml:space="preserve"> </w:t>
      </w:r>
      <w:r w:rsidR="00AB7854">
        <w:rPr>
          <w:sz w:val="28"/>
          <w:szCs w:val="28"/>
        </w:rPr>
        <w:t xml:space="preserve">о </w:t>
      </w:r>
      <w:r w:rsidR="00DC0540">
        <w:rPr>
          <w:sz w:val="28"/>
          <w:szCs w:val="28"/>
        </w:rPr>
        <w:t xml:space="preserve">применении в отношении РГП </w:t>
      </w:r>
      <w:r w:rsidR="00324658">
        <w:rPr>
          <w:sz w:val="28"/>
          <w:szCs w:val="28"/>
        </w:rPr>
        <w:t>«</w:t>
      </w:r>
      <w:proofErr w:type="spellStart"/>
      <w:r w:rsidR="00324658">
        <w:rPr>
          <w:sz w:val="28"/>
          <w:szCs w:val="28"/>
        </w:rPr>
        <w:t>Ен</w:t>
      </w:r>
      <w:r w:rsidR="00DC0540" w:rsidRPr="006103D6">
        <w:rPr>
          <w:sz w:val="28"/>
          <w:szCs w:val="28"/>
        </w:rPr>
        <w:t>бек</w:t>
      </w:r>
      <w:proofErr w:type="spellEnd"/>
      <w:r w:rsidR="00DC0540" w:rsidRPr="006103D6">
        <w:rPr>
          <w:sz w:val="28"/>
          <w:szCs w:val="28"/>
        </w:rPr>
        <w:t>»</w:t>
      </w:r>
      <w:r w:rsidR="00AB7854" w:rsidRPr="009D082A">
        <w:rPr>
          <w:sz w:val="28"/>
          <w:szCs w:val="28"/>
        </w:rPr>
        <w:t xml:space="preserve"> процедур реабилитации сроком на 5 лет</w:t>
      </w:r>
      <w:r w:rsidR="00521F64">
        <w:rPr>
          <w:sz w:val="28"/>
          <w:szCs w:val="28"/>
        </w:rPr>
        <w:t>, а также после завершения реабилитационных процедур в отношении РГП «</w:t>
      </w:r>
      <w:proofErr w:type="spellStart"/>
      <w:r w:rsidR="00521F64">
        <w:rPr>
          <w:sz w:val="28"/>
          <w:szCs w:val="28"/>
        </w:rPr>
        <w:t>Енбек</w:t>
      </w:r>
      <w:proofErr w:type="spellEnd"/>
      <w:r w:rsidR="00521F64">
        <w:rPr>
          <w:sz w:val="28"/>
          <w:szCs w:val="28"/>
        </w:rPr>
        <w:t xml:space="preserve"> - </w:t>
      </w:r>
      <w:proofErr w:type="spellStart"/>
      <w:r w:rsidR="00521F64">
        <w:rPr>
          <w:sz w:val="28"/>
          <w:szCs w:val="28"/>
        </w:rPr>
        <w:t>Оскемен</w:t>
      </w:r>
      <w:proofErr w:type="spellEnd"/>
      <w:r w:rsidR="00521F64">
        <w:rPr>
          <w:sz w:val="28"/>
          <w:szCs w:val="28"/>
        </w:rPr>
        <w:t>»</w:t>
      </w:r>
      <w:r w:rsidR="00DC0540">
        <w:rPr>
          <w:sz w:val="28"/>
          <w:szCs w:val="28"/>
        </w:rPr>
        <w:t>.</w:t>
      </w:r>
      <w:r w:rsidR="00AB7854">
        <w:rPr>
          <w:sz w:val="28"/>
          <w:szCs w:val="28"/>
        </w:rPr>
        <w:t xml:space="preserve"> </w:t>
      </w:r>
    </w:p>
    <w:p w:rsidR="007A1473" w:rsidRPr="007A1473" w:rsidRDefault="007A1473" w:rsidP="007A1473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ind w:firstLine="568"/>
        <w:jc w:val="both"/>
        <w:rPr>
          <w:b/>
          <w:sz w:val="28"/>
          <w:szCs w:val="28"/>
        </w:rPr>
      </w:pPr>
      <w:r w:rsidRPr="007A1473">
        <w:rPr>
          <w:b/>
          <w:sz w:val="28"/>
          <w:szCs w:val="28"/>
        </w:rPr>
        <w:t>3.</w:t>
      </w:r>
      <w:r w:rsidRPr="007A1473">
        <w:rPr>
          <w:sz w:val="28"/>
          <w:szCs w:val="28"/>
        </w:rPr>
        <w:t xml:space="preserve"> Информацию о результатах рассмотрения рекомендаций просим предоставить в Совет по защите прав предпринимателей и противодействию коррупции Национальной палаты к 1</w:t>
      </w:r>
      <w:r>
        <w:rPr>
          <w:sz w:val="28"/>
          <w:szCs w:val="28"/>
        </w:rPr>
        <w:t xml:space="preserve"> апреля</w:t>
      </w:r>
      <w:r w:rsidRPr="007A1473">
        <w:rPr>
          <w:sz w:val="28"/>
          <w:szCs w:val="28"/>
        </w:rPr>
        <w:t xml:space="preserve"> 2025 года.</w:t>
      </w:r>
    </w:p>
    <w:p w:rsidR="007A1473" w:rsidRPr="007A1473" w:rsidRDefault="007A1473" w:rsidP="007A1473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ind w:firstLine="568"/>
        <w:jc w:val="both"/>
        <w:rPr>
          <w:sz w:val="28"/>
          <w:szCs w:val="28"/>
        </w:rPr>
      </w:pPr>
      <w:r w:rsidRPr="007A1473">
        <w:rPr>
          <w:b/>
          <w:sz w:val="28"/>
          <w:szCs w:val="28"/>
        </w:rPr>
        <w:t>4.</w:t>
      </w:r>
      <w:r w:rsidRPr="007A1473">
        <w:rPr>
          <w:sz w:val="28"/>
          <w:szCs w:val="28"/>
        </w:rPr>
        <w:t xml:space="preserve"> Материалы заседания Совета по защите прав предпринимателей и противодействию коррупции Национальной палаты предпринимателей </w:t>
      </w:r>
      <w:r w:rsidRPr="007A1473">
        <w:rPr>
          <w:sz w:val="28"/>
          <w:szCs w:val="28"/>
        </w:rPr>
        <w:lastRenderedPageBreak/>
        <w:t>Республики Казахстан «</w:t>
      </w:r>
      <w:proofErr w:type="spellStart"/>
      <w:r w:rsidRPr="007A1473">
        <w:rPr>
          <w:sz w:val="28"/>
          <w:szCs w:val="28"/>
        </w:rPr>
        <w:t>Атамекен</w:t>
      </w:r>
      <w:proofErr w:type="spellEnd"/>
      <w:r w:rsidRPr="007A1473">
        <w:rPr>
          <w:sz w:val="28"/>
          <w:szCs w:val="28"/>
        </w:rPr>
        <w:t>» для сведения направить в Администрацию Президента Республики Казахстан, Аппарат Правительства Республики Казахстан и Генеральную прокуратуру Республики Казахстан.</w:t>
      </w:r>
    </w:p>
    <w:p w:rsidR="007A1473" w:rsidRPr="007A1473" w:rsidRDefault="007A1473" w:rsidP="007A1473">
      <w:pPr>
        <w:ind w:left="360"/>
        <w:rPr>
          <w:b/>
          <w:sz w:val="28"/>
          <w:szCs w:val="28"/>
        </w:rPr>
      </w:pPr>
      <w:r w:rsidRPr="007A1473">
        <w:rPr>
          <w:b/>
          <w:sz w:val="28"/>
          <w:szCs w:val="28"/>
        </w:rPr>
        <w:t>Председатель Совета</w:t>
      </w:r>
      <w:r w:rsidRPr="007A1473">
        <w:rPr>
          <w:b/>
          <w:sz w:val="28"/>
          <w:szCs w:val="28"/>
        </w:rPr>
        <w:tab/>
      </w:r>
      <w:r w:rsidRPr="007A1473">
        <w:rPr>
          <w:b/>
          <w:sz w:val="28"/>
          <w:szCs w:val="28"/>
        </w:rPr>
        <w:tab/>
      </w:r>
      <w:r w:rsidRPr="007A1473">
        <w:rPr>
          <w:b/>
          <w:sz w:val="28"/>
          <w:szCs w:val="28"/>
        </w:rPr>
        <w:tab/>
      </w:r>
      <w:r w:rsidRPr="007A1473">
        <w:rPr>
          <w:b/>
          <w:sz w:val="28"/>
          <w:szCs w:val="28"/>
        </w:rPr>
        <w:tab/>
      </w:r>
      <w:r w:rsidRPr="007A1473">
        <w:rPr>
          <w:b/>
          <w:sz w:val="28"/>
          <w:szCs w:val="28"/>
        </w:rPr>
        <w:tab/>
      </w:r>
      <w:r w:rsidRPr="007A1473">
        <w:rPr>
          <w:b/>
          <w:sz w:val="28"/>
          <w:szCs w:val="28"/>
        </w:rPr>
        <w:tab/>
        <w:t xml:space="preserve">     К. Сулейменов</w:t>
      </w:r>
    </w:p>
    <w:p w:rsidR="007A1473" w:rsidRDefault="007A1473" w:rsidP="007A1473">
      <w:pPr>
        <w:pStyle w:val="a7"/>
      </w:pPr>
    </w:p>
    <w:p w:rsidR="007A1473" w:rsidRDefault="007A1473" w:rsidP="007A1473">
      <w:pPr>
        <w:pStyle w:val="a7"/>
      </w:pPr>
    </w:p>
    <w:sectPr w:rsidR="007A1473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54C7" w:rsidRDefault="00C454C7" w:rsidP="0088271B">
      <w:r>
        <w:separator/>
      </w:r>
    </w:p>
  </w:endnote>
  <w:endnote w:type="continuationSeparator" w:id="0">
    <w:p w:rsidR="00C454C7" w:rsidRDefault="00C454C7" w:rsidP="008827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54C7" w:rsidRDefault="00C454C7" w:rsidP="0088271B">
      <w:r>
        <w:separator/>
      </w:r>
    </w:p>
  </w:footnote>
  <w:footnote w:type="continuationSeparator" w:id="0">
    <w:p w:rsidR="00C454C7" w:rsidRDefault="00C454C7" w:rsidP="008827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63465360"/>
      <w:docPartObj>
        <w:docPartGallery w:val="Page Numbers (Top of Page)"/>
        <w:docPartUnique/>
      </w:docPartObj>
    </w:sdtPr>
    <w:sdtContent>
      <w:p w:rsidR="008E4606" w:rsidRDefault="008E4606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8E4606" w:rsidRDefault="008E4606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0478D1"/>
    <w:multiLevelType w:val="hybridMultilevel"/>
    <w:tmpl w:val="379E125C"/>
    <w:lvl w:ilvl="0" w:tplc="93F49CDC">
      <w:start w:val="1"/>
      <w:numFmt w:val="decimal"/>
      <w:lvlText w:val="%1."/>
      <w:lvlJc w:val="left"/>
      <w:pPr>
        <w:ind w:left="928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47764108"/>
    <w:multiLevelType w:val="hybridMultilevel"/>
    <w:tmpl w:val="B92C551A"/>
    <w:lvl w:ilvl="0" w:tplc="DEF61DBA">
      <w:start w:val="1"/>
      <w:numFmt w:val="decimal"/>
      <w:lvlText w:val="%1."/>
      <w:lvlJc w:val="left"/>
      <w:pPr>
        <w:ind w:left="928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7BAC"/>
    <w:rsid w:val="00013C07"/>
    <w:rsid w:val="000B16F8"/>
    <w:rsid w:val="000C72A2"/>
    <w:rsid w:val="000D0A0B"/>
    <w:rsid w:val="000E2AE5"/>
    <w:rsid w:val="00162199"/>
    <w:rsid w:val="001E4997"/>
    <w:rsid w:val="00252510"/>
    <w:rsid w:val="002801D9"/>
    <w:rsid w:val="00281C22"/>
    <w:rsid w:val="002C2991"/>
    <w:rsid w:val="002E2A97"/>
    <w:rsid w:val="002E2F7F"/>
    <w:rsid w:val="00322FD4"/>
    <w:rsid w:val="00324658"/>
    <w:rsid w:val="00324EF1"/>
    <w:rsid w:val="00337F8C"/>
    <w:rsid w:val="00362569"/>
    <w:rsid w:val="0038479E"/>
    <w:rsid w:val="00482C86"/>
    <w:rsid w:val="00521F64"/>
    <w:rsid w:val="005C2EAA"/>
    <w:rsid w:val="00683E8F"/>
    <w:rsid w:val="006D0453"/>
    <w:rsid w:val="006D1F26"/>
    <w:rsid w:val="006D38DA"/>
    <w:rsid w:val="006F4B09"/>
    <w:rsid w:val="00705A82"/>
    <w:rsid w:val="007673C0"/>
    <w:rsid w:val="007A1473"/>
    <w:rsid w:val="007C063B"/>
    <w:rsid w:val="007E78B6"/>
    <w:rsid w:val="007F35E3"/>
    <w:rsid w:val="00866D45"/>
    <w:rsid w:val="0088271B"/>
    <w:rsid w:val="008B6AE5"/>
    <w:rsid w:val="008E4606"/>
    <w:rsid w:val="008F7BAC"/>
    <w:rsid w:val="009179BB"/>
    <w:rsid w:val="00922FD6"/>
    <w:rsid w:val="0093232C"/>
    <w:rsid w:val="00970B7B"/>
    <w:rsid w:val="009D37C2"/>
    <w:rsid w:val="009E4FFE"/>
    <w:rsid w:val="009F2DF3"/>
    <w:rsid w:val="00A31055"/>
    <w:rsid w:val="00AB7854"/>
    <w:rsid w:val="00AD0A60"/>
    <w:rsid w:val="00B10A23"/>
    <w:rsid w:val="00B20066"/>
    <w:rsid w:val="00B81A3C"/>
    <w:rsid w:val="00B83592"/>
    <w:rsid w:val="00BC0A22"/>
    <w:rsid w:val="00BD037C"/>
    <w:rsid w:val="00C454C7"/>
    <w:rsid w:val="00C570AE"/>
    <w:rsid w:val="00C637B3"/>
    <w:rsid w:val="00C73B41"/>
    <w:rsid w:val="00C832B4"/>
    <w:rsid w:val="00C91F5B"/>
    <w:rsid w:val="00CF6D02"/>
    <w:rsid w:val="00D06A34"/>
    <w:rsid w:val="00D570A3"/>
    <w:rsid w:val="00D64853"/>
    <w:rsid w:val="00D71422"/>
    <w:rsid w:val="00D73530"/>
    <w:rsid w:val="00DC0540"/>
    <w:rsid w:val="00E61ACD"/>
    <w:rsid w:val="00E9786B"/>
    <w:rsid w:val="00EA395F"/>
    <w:rsid w:val="00EE42BF"/>
    <w:rsid w:val="00F37ABB"/>
    <w:rsid w:val="00F4131F"/>
    <w:rsid w:val="00F41E94"/>
    <w:rsid w:val="00FC6DDE"/>
    <w:rsid w:val="00FE1EA4"/>
    <w:rsid w:val="00FF6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92022B-2431-45AD-9EF0-C4CFB0162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35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2">
    <w:name w:val="s2"/>
    <w:basedOn w:val="a0"/>
    <w:rsid w:val="000B16F8"/>
  </w:style>
  <w:style w:type="character" w:styleId="a3">
    <w:name w:val="Hyperlink"/>
    <w:basedOn w:val="a0"/>
    <w:uiPriority w:val="99"/>
    <w:semiHidden/>
    <w:unhideWhenUsed/>
    <w:rsid w:val="000B16F8"/>
    <w:rPr>
      <w:color w:val="0000FF"/>
      <w:u w:val="single"/>
    </w:rPr>
  </w:style>
  <w:style w:type="paragraph" w:customStyle="1" w:styleId="pr">
    <w:name w:val="pr"/>
    <w:basedOn w:val="a"/>
    <w:rsid w:val="000B16F8"/>
    <w:pPr>
      <w:spacing w:before="100" w:beforeAutospacing="1" w:after="100" w:afterAutospacing="1"/>
    </w:pPr>
  </w:style>
  <w:style w:type="paragraph" w:customStyle="1" w:styleId="pj">
    <w:name w:val="pj"/>
    <w:basedOn w:val="a"/>
    <w:rsid w:val="000B16F8"/>
    <w:pPr>
      <w:spacing w:before="100" w:beforeAutospacing="1" w:after="100" w:afterAutospacing="1"/>
    </w:pPr>
  </w:style>
  <w:style w:type="paragraph" w:styleId="a4">
    <w:name w:val="Normal (Web)"/>
    <w:basedOn w:val="a"/>
    <w:uiPriority w:val="99"/>
    <w:semiHidden/>
    <w:unhideWhenUsed/>
    <w:rsid w:val="0038479E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B83592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83592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List Paragraph"/>
    <w:basedOn w:val="a"/>
    <w:uiPriority w:val="34"/>
    <w:qFormat/>
    <w:rsid w:val="007A1473"/>
    <w:pPr>
      <w:ind w:left="720"/>
      <w:contextualSpacing/>
    </w:pPr>
  </w:style>
  <w:style w:type="paragraph" w:styleId="a8">
    <w:name w:val="No Spacing"/>
    <w:uiPriority w:val="1"/>
    <w:qFormat/>
    <w:rsid w:val="007A1473"/>
    <w:pPr>
      <w:spacing w:after="0" w:line="240" w:lineRule="auto"/>
    </w:pPr>
  </w:style>
  <w:style w:type="character" w:customStyle="1" w:styleId="s1">
    <w:name w:val="s1"/>
    <w:basedOn w:val="a0"/>
    <w:rsid w:val="007A1473"/>
  </w:style>
  <w:style w:type="character" w:styleId="a9">
    <w:name w:val="Strong"/>
    <w:basedOn w:val="a0"/>
    <w:uiPriority w:val="22"/>
    <w:qFormat/>
    <w:rsid w:val="00B20066"/>
    <w:rPr>
      <w:b/>
      <w:bCs/>
    </w:rPr>
  </w:style>
  <w:style w:type="paragraph" w:styleId="aa">
    <w:name w:val="header"/>
    <w:basedOn w:val="a"/>
    <w:link w:val="ab"/>
    <w:uiPriority w:val="99"/>
    <w:unhideWhenUsed/>
    <w:rsid w:val="0088271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8827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88271B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88271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088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0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5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5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1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42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77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71204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91924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5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CFCBF3-03D0-444F-B36E-EBB0A97FC7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1593</Words>
  <Characters>9083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Наурызбаев Данияр Ержанулы</cp:lastModifiedBy>
  <cp:revision>3</cp:revision>
  <cp:lastPrinted>2025-02-13T11:57:00Z</cp:lastPrinted>
  <dcterms:created xsi:type="dcterms:W3CDTF">2025-02-25T04:56:00Z</dcterms:created>
  <dcterms:modified xsi:type="dcterms:W3CDTF">2025-02-27T08:37:00Z</dcterms:modified>
</cp:coreProperties>
</file>